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1" w:rsidRPr="001A1181" w:rsidRDefault="001A1181" w:rsidP="001A1181">
      <w:pPr>
        <w:jc w:val="right"/>
        <w:rPr>
          <w:b/>
          <w:i/>
        </w:rPr>
      </w:pPr>
      <w:r w:rsidRPr="001A1181">
        <w:rPr>
          <w:b/>
          <w:i/>
        </w:rPr>
        <w:t>Проект</w:t>
      </w:r>
    </w:p>
    <w:p w:rsidR="001A1181" w:rsidRPr="001A1181" w:rsidRDefault="001A1181" w:rsidP="001A1181">
      <w:pPr>
        <w:jc w:val="right"/>
        <w:rPr>
          <w:sz w:val="18"/>
          <w:szCs w:val="18"/>
        </w:rPr>
      </w:pPr>
      <w:r w:rsidRPr="001A1181">
        <w:rPr>
          <w:sz w:val="18"/>
          <w:szCs w:val="18"/>
        </w:rPr>
        <w:t>Приложение №6</w:t>
      </w:r>
    </w:p>
    <w:p w:rsidR="001A1181" w:rsidRPr="001A1181" w:rsidRDefault="001A1181" w:rsidP="001A1181">
      <w:pPr>
        <w:jc w:val="right"/>
        <w:rPr>
          <w:sz w:val="18"/>
          <w:szCs w:val="18"/>
        </w:rPr>
      </w:pPr>
      <w:r w:rsidRPr="001A1181">
        <w:rPr>
          <w:sz w:val="18"/>
          <w:szCs w:val="18"/>
        </w:rPr>
        <w:t xml:space="preserve">к Уставу СНТ «Дорожник», </w:t>
      </w:r>
    </w:p>
    <w:p w:rsidR="001A1181" w:rsidRPr="001A1181" w:rsidRDefault="001A1181" w:rsidP="001A1181">
      <w:pPr>
        <w:jc w:val="right"/>
        <w:rPr>
          <w:sz w:val="18"/>
          <w:szCs w:val="18"/>
        </w:rPr>
      </w:pPr>
      <w:r w:rsidRPr="001A1181">
        <w:rPr>
          <w:sz w:val="18"/>
          <w:szCs w:val="18"/>
        </w:rPr>
        <w:t>утв. решением общего собрания от ____  ____________ 20__ г.</w:t>
      </w:r>
    </w:p>
    <w:p w:rsidR="001A1181" w:rsidRDefault="001A1181" w:rsidP="00800D8B">
      <w:pPr>
        <w:jc w:val="right"/>
      </w:pPr>
    </w:p>
    <w:p w:rsidR="00800D8B" w:rsidRDefault="00800D8B" w:rsidP="00800D8B">
      <w:pPr>
        <w:jc w:val="right"/>
      </w:pPr>
      <w:r>
        <w:t xml:space="preserve">Утверждено </w:t>
      </w:r>
    </w:p>
    <w:p w:rsidR="00800D8B" w:rsidRDefault="00800D8B" w:rsidP="00800D8B">
      <w:pPr>
        <w:jc w:val="right"/>
      </w:pPr>
      <w:r>
        <w:t>решением ОС</w:t>
      </w:r>
      <w:r w:rsidR="005757F8">
        <w:t xml:space="preserve">  СНТ</w:t>
      </w:r>
      <w:r>
        <w:t xml:space="preserve"> </w:t>
      </w:r>
      <w:r w:rsidR="005757F8">
        <w:t>Д</w:t>
      </w:r>
      <w:r>
        <w:t xml:space="preserve">орожник  </w:t>
      </w:r>
    </w:p>
    <w:p w:rsidR="001A1181" w:rsidRDefault="001A1181" w:rsidP="00800D8B">
      <w:pPr>
        <w:jc w:val="right"/>
      </w:pPr>
      <w:r>
        <w:t>решением общего собрания СНТ «Дорожник» от ____   __________ 20__ г.</w:t>
      </w:r>
    </w:p>
    <w:p w:rsidR="00800D8B" w:rsidRDefault="00800D8B" w:rsidP="00800D8B">
      <w:pPr>
        <w:jc w:val="center"/>
      </w:pPr>
    </w:p>
    <w:p w:rsidR="00800D8B" w:rsidRDefault="00800D8B" w:rsidP="00800D8B">
      <w:pPr>
        <w:jc w:val="center"/>
      </w:pPr>
    </w:p>
    <w:p w:rsidR="00800D8B" w:rsidRDefault="00800D8B" w:rsidP="00800D8B">
      <w:pPr>
        <w:jc w:val="center"/>
      </w:pPr>
      <w:r>
        <w:t>ПОЛОЖЕНИЕ</w:t>
      </w:r>
    </w:p>
    <w:p w:rsidR="00800D8B" w:rsidRDefault="00800D8B" w:rsidP="00800D8B">
      <w:pPr>
        <w:jc w:val="center"/>
      </w:pPr>
      <w:r>
        <w:t xml:space="preserve">о </w:t>
      </w:r>
      <w:r w:rsidR="001A1181">
        <w:t>р</w:t>
      </w:r>
      <w:r>
        <w:t>евизионной комиссии СНТ «Дорожник»</w:t>
      </w:r>
    </w:p>
    <w:p w:rsidR="00800D8B" w:rsidRDefault="00800D8B" w:rsidP="00800D8B">
      <w:pPr>
        <w:jc w:val="center"/>
      </w:pPr>
    </w:p>
    <w:p w:rsidR="00800D8B" w:rsidRDefault="00800D8B" w:rsidP="00800D8B"/>
    <w:p w:rsidR="00800D8B" w:rsidRDefault="00800D8B" w:rsidP="001A1181">
      <w:pPr>
        <w:ind w:firstLine="708"/>
        <w:jc w:val="both"/>
      </w:pPr>
      <w:r>
        <w:t xml:space="preserve">Настоящее Положение о </w:t>
      </w:r>
      <w:r w:rsidR="001A1181">
        <w:t>р</w:t>
      </w:r>
      <w:r>
        <w:t xml:space="preserve">евизионной комиссии </w:t>
      </w:r>
      <w:proofErr w:type="gramStart"/>
      <w:r>
        <w:t>C</w:t>
      </w:r>
      <w:proofErr w:type="gramEnd"/>
      <w:r>
        <w:t>НТ «Дорожник», разработанное в соответствии с действующим законодательством Российской Федерации, Федеральным Законом от 29.07.2017г. №217-ФЗ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 №217-ФЗ) и Уставом СНТ «Дорожник», является внутренним доку</w:t>
      </w:r>
      <w:r w:rsidR="00723D42">
        <w:t>ментом CНТ «Дорожник» (далее — т</w:t>
      </w:r>
      <w:r>
        <w:t>оварищество)</w:t>
      </w:r>
    </w:p>
    <w:p w:rsidR="00800D8B" w:rsidRDefault="00800D8B" w:rsidP="00800D8B"/>
    <w:p w:rsidR="00800D8B" w:rsidRPr="008C06DE" w:rsidRDefault="00800D8B" w:rsidP="00800D8B">
      <w:pPr>
        <w:rPr>
          <w:b/>
        </w:rPr>
      </w:pPr>
      <w:r>
        <w:t>1</w:t>
      </w:r>
      <w:r w:rsidRPr="008C06DE">
        <w:rPr>
          <w:b/>
        </w:rPr>
        <w:t>. Общие положения</w:t>
      </w:r>
    </w:p>
    <w:p w:rsidR="00800D8B" w:rsidRDefault="00800D8B" w:rsidP="00800D8B"/>
    <w:p w:rsidR="00723D42" w:rsidRDefault="00800D8B" w:rsidP="00723D42">
      <w:pPr>
        <w:pStyle w:val="a7"/>
        <w:numPr>
          <w:ilvl w:val="1"/>
          <w:numId w:val="1"/>
        </w:numPr>
        <w:ind w:left="0" w:firstLine="75"/>
        <w:jc w:val="both"/>
      </w:pPr>
      <w:r>
        <w:t xml:space="preserve">Ревизионная комиссия является органом внутреннего контроля финансово-хозяйственной деятельности </w:t>
      </w:r>
      <w:r w:rsidR="000601E7">
        <w:t>т</w:t>
      </w:r>
      <w:r>
        <w:t xml:space="preserve">оварищества, в том числе деятельности </w:t>
      </w:r>
      <w:r w:rsidR="000601E7">
        <w:t>п</w:t>
      </w:r>
      <w:r>
        <w:t xml:space="preserve">редседателя и </w:t>
      </w:r>
      <w:r w:rsidR="000601E7">
        <w:t>п</w:t>
      </w:r>
      <w:r>
        <w:t xml:space="preserve">равления </w:t>
      </w:r>
      <w:r w:rsidR="000601E7">
        <w:t>т</w:t>
      </w:r>
      <w:r>
        <w:t>оварищества.</w:t>
      </w:r>
      <w:r w:rsidR="001A0951">
        <w:t xml:space="preserve"> </w:t>
      </w:r>
      <w:r w:rsidR="000F666D">
        <w:t xml:space="preserve">Ревизионная </w:t>
      </w:r>
      <w:r w:rsidR="001A0951">
        <w:t>комисси</w:t>
      </w:r>
      <w:r w:rsidR="000F666D">
        <w:t>я</w:t>
      </w:r>
      <w:r w:rsidR="001A0951">
        <w:t xml:space="preserve"> </w:t>
      </w:r>
      <w:r w:rsidR="000F666D">
        <w:t>избирается</w:t>
      </w:r>
      <w:r w:rsidR="001A0951" w:rsidRPr="001A0951">
        <w:t xml:space="preserve"> </w:t>
      </w:r>
      <w:r w:rsidR="000601E7">
        <w:t>о</w:t>
      </w:r>
      <w:r w:rsidR="001A0951" w:rsidRPr="001A0951">
        <w:t xml:space="preserve">бщим собранием членов </w:t>
      </w:r>
      <w:r w:rsidR="000601E7">
        <w:t>т</w:t>
      </w:r>
      <w:r w:rsidR="001A0951" w:rsidRPr="001A0951">
        <w:t>оварищества из их числа</w:t>
      </w:r>
      <w:r w:rsidR="000F666D">
        <w:t>, в составе</w:t>
      </w:r>
      <w:r w:rsidR="001A0951" w:rsidRPr="001A0951">
        <w:t xml:space="preserve"> не менее чем трех человек на срок</w:t>
      </w:r>
      <w:r w:rsidR="000F666D">
        <w:t xml:space="preserve"> </w:t>
      </w:r>
      <w:r w:rsidR="00847072">
        <w:t xml:space="preserve">3 </w:t>
      </w:r>
      <w:r w:rsidR="001A0951" w:rsidRPr="001A0951">
        <w:t>(</w:t>
      </w:r>
      <w:r w:rsidR="00847072">
        <w:t>три)</w:t>
      </w:r>
      <w:r w:rsidR="001A0951" w:rsidRPr="001A0951">
        <w:t xml:space="preserve"> </w:t>
      </w:r>
      <w:r w:rsidR="00847072">
        <w:t>года</w:t>
      </w:r>
      <w:r w:rsidR="001A0951" w:rsidRPr="001A0951">
        <w:t>.</w:t>
      </w:r>
    </w:p>
    <w:p w:rsidR="00800D8B" w:rsidRDefault="00723D42" w:rsidP="00723D42">
      <w:pPr>
        <w:pStyle w:val="a7"/>
        <w:ind w:left="0" w:firstLine="795"/>
        <w:jc w:val="both"/>
      </w:pPr>
      <w:r w:rsidRPr="00723D42">
        <w:t>Членом ревизионной комиссии может быть</w:t>
      </w:r>
      <w:r>
        <w:t xml:space="preserve"> член товарищества</w:t>
      </w:r>
      <w:r w:rsidRPr="00723D42">
        <w:t>, имеющ</w:t>
      </w:r>
      <w:r>
        <w:t>ий</w:t>
      </w:r>
      <w:r w:rsidRPr="00723D42">
        <w:t xml:space="preserve"> профильное экономическое образование.</w:t>
      </w:r>
    </w:p>
    <w:p w:rsidR="00800D8B" w:rsidRDefault="00800D8B" w:rsidP="00800D8B">
      <w:pPr>
        <w:jc w:val="both"/>
      </w:pPr>
      <w:r>
        <w:t xml:space="preserve">1.2. Ревизионная комиссия осуществляет свою деятельность в соответствии с Федеральным Законом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по тексту – Федеральный закон о ведении садоводства), Уставом </w:t>
      </w:r>
      <w:r w:rsidR="00723D42">
        <w:t>товарищества</w:t>
      </w:r>
      <w:r>
        <w:t>, решениями Об</w:t>
      </w:r>
      <w:r w:rsidR="00723D42">
        <w:t>щего собрания членов т</w:t>
      </w:r>
      <w:r>
        <w:t>оварищества (далее по тексту – Общее собрание) и настоящим Положением.</w:t>
      </w:r>
    </w:p>
    <w:p w:rsidR="00800D8B" w:rsidRDefault="00800D8B" w:rsidP="00800D8B"/>
    <w:p w:rsidR="00800D8B" w:rsidRDefault="00800D8B" w:rsidP="00800D8B">
      <w:pPr>
        <w:jc w:val="both"/>
      </w:pPr>
      <w:r>
        <w:t xml:space="preserve">1.3. Ревизионная комиссия действует в интересах членов </w:t>
      </w:r>
      <w:r w:rsidR="000601E7">
        <w:t>т</w:t>
      </w:r>
      <w:r>
        <w:t xml:space="preserve">оварищества и в своей деятельности подотчетна исключительно </w:t>
      </w:r>
      <w:r w:rsidR="00847072">
        <w:t>о</w:t>
      </w:r>
      <w:r>
        <w:t>бщему собранию.</w:t>
      </w:r>
    </w:p>
    <w:p w:rsidR="00800D8B" w:rsidRDefault="00800D8B" w:rsidP="00800D8B"/>
    <w:p w:rsidR="00800D8B" w:rsidRDefault="00800D8B" w:rsidP="00800D8B">
      <w:pPr>
        <w:jc w:val="both"/>
      </w:pPr>
      <w:r>
        <w:lastRenderedPageBreak/>
        <w:t xml:space="preserve">1.4. Правление </w:t>
      </w:r>
      <w:r w:rsidR="000601E7">
        <w:t>т</w:t>
      </w:r>
      <w:r>
        <w:t xml:space="preserve">оварищества, </w:t>
      </w:r>
      <w:r w:rsidR="00F25C7E">
        <w:t>председатель</w:t>
      </w:r>
      <w:r>
        <w:t xml:space="preserve"> </w:t>
      </w:r>
      <w:r w:rsidR="000601E7">
        <w:t>т</w:t>
      </w:r>
      <w:r>
        <w:t xml:space="preserve">оварищества подконтрольны </w:t>
      </w:r>
      <w:r w:rsidR="00847072">
        <w:t>р</w:t>
      </w:r>
      <w:r>
        <w:t>евизионной комиссии в вопросах соблюдения законности осуществляемых ими финансово-хозяйственных операций.</w:t>
      </w:r>
    </w:p>
    <w:p w:rsidR="00800D8B" w:rsidRDefault="00800D8B" w:rsidP="00800D8B"/>
    <w:p w:rsidR="00800D8B" w:rsidRDefault="00800D8B" w:rsidP="00800D8B">
      <w:pPr>
        <w:jc w:val="both"/>
      </w:pPr>
      <w:r>
        <w:t xml:space="preserve">1.5. Ревизионная комиссия правомочна производить ревизии и проверки финансово-хозяйственной деятельности, как в плановом, так и во внеплановом (внеочередном) порядке. Правила подготовки и проведения плановых и внеплановых проверок, а также иные формы работы </w:t>
      </w:r>
      <w:r w:rsidR="000601E7">
        <w:t>р</w:t>
      </w:r>
      <w:r>
        <w:t>евизионной комиссии определяются настоящим Положением, а также решениями Ревизионной комиссии, принимаемыми на ее заседаниях.</w:t>
      </w:r>
    </w:p>
    <w:p w:rsidR="00800D8B" w:rsidRDefault="00800D8B" w:rsidP="00800D8B">
      <w:pPr>
        <w:jc w:val="both"/>
      </w:pPr>
    </w:p>
    <w:p w:rsidR="00800D8B" w:rsidRDefault="00800D8B" w:rsidP="00800D8B">
      <w:pPr>
        <w:jc w:val="both"/>
      </w:pPr>
      <w:r>
        <w:t xml:space="preserve">1.7. Руководство </w:t>
      </w:r>
      <w:r w:rsidR="000601E7">
        <w:t>р</w:t>
      </w:r>
      <w:r>
        <w:t xml:space="preserve">евизионной комиссией осуществляет ее </w:t>
      </w:r>
      <w:r w:rsidR="00F25C7E">
        <w:t>председатель</w:t>
      </w:r>
      <w:r>
        <w:t xml:space="preserve">, избираемый </w:t>
      </w:r>
      <w:r w:rsidR="004C4318">
        <w:t>из числа её состава на первом заседании комиссии.</w:t>
      </w:r>
    </w:p>
    <w:p w:rsidR="00800D8B" w:rsidRDefault="00800D8B" w:rsidP="00800D8B"/>
    <w:p w:rsidR="00800D8B" w:rsidRDefault="00800D8B" w:rsidP="001A0951">
      <w:pPr>
        <w:jc w:val="both"/>
      </w:pPr>
      <w:r>
        <w:t xml:space="preserve">1.8. Ревизионная комиссия принимает решения в пределах своей компетенции. Решения </w:t>
      </w:r>
      <w:r w:rsidR="000601E7">
        <w:t>р</w:t>
      </w:r>
      <w:r>
        <w:t>евизионной комиссии носят для контролируемых исполнительных органов и для Общего собрания рекомендательный характер.</w:t>
      </w:r>
    </w:p>
    <w:p w:rsidR="00800D8B" w:rsidRDefault="00800D8B" w:rsidP="00800D8B"/>
    <w:p w:rsidR="00800D8B" w:rsidRDefault="00800D8B" w:rsidP="001A0951">
      <w:pPr>
        <w:jc w:val="both"/>
      </w:pPr>
      <w:r>
        <w:t xml:space="preserve">1.9. Члены </w:t>
      </w:r>
      <w:r w:rsidR="000601E7">
        <w:t>р</w:t>
      </w:r>
      <w:r>
        <w:t xml:space="preserve">евизионной комиссии несут ответственность за ненадлежащее выполнение обязанностей, предусмотренных Федеральным законом, Уставом </w:t>
      </w:r>
      <w:r w:rsidR="00723D42">
        <w:t>товарищества</w:t>
      </w:r>
      <w:r>
        <w:t xml:space="preserve"> и настоящим Положением.</w:t>
      </w:r>
    </w:p>
    <w:p w:rsidR="00800D8B" w:rsidRDefault="00800D8B" w:rsidP="00800D8B"/>
    <w:p w:rsidR="00800D8B" w:rsidRPr="008C06DE" w:rsidRDefault="00800D8B" w:rsidP="00800D8B">
      <w:pPr>
        <w:rPr>
          <w:b/>
        </w:rPr>
      </w:pPr>
      <w:r>
        <w:t>2</w:t>
      </w:r>
      <w:r w:rsidR="00723D42">
        <w:rPr>
          <w:b/>
        </w:rPr>
        <w:t>. Функции и полномочия р</w:t>
      </w:r>
      <w:r w:rsidRPr="008C06DE">
        <w:rPr>
          <w:b/>
        </w:rPr>
        <w:t>евизионной комиссии</w:t>
      </w:r>
    </w:p>
    <w:p w:rsidR="00800D8B" w:rsidRDefault="00800D8B" w:rsidP="00800D8B"/>
    <w:p w:rsidR="00800D8B" w:rsidRDefault="00800D8B" w:rsidP="00800D8B">
      <w:r>
        <w:t xml:space="preserve"> 2.1. Ревизионная комиссия обязана:</w:t>
      </w:r>
      <w:r w:rsidR="000601E7">
        <w:t xml:space="preserve"> </w:t>
      </w:r>
    </w:p>
    <w:p w:rsidR="00800D8B" w:rsidRDefault="00800D8B" w:rsidP="00800D8B"/>
    <w:p w:rsidR="00800D8B" w:rsidRDefault="00723D42" w:rsidP="001A0951">
      <w:pPr>
        <w:jc w:val="both"/>
      </w:pPr>
      <w:r>
        <w:t xml:space="preserve">- </w:t>
      </w:r>
      <w:r w:rsidR="00800D8B">
        <w:t xml:space="preserve">проверять </w:t>
      </w:r>
      <w:r w:rsidR="001A0951">
        <w:t xml:space="preserve">законность и полноту </w:t>
      </w:r>
      <w:r w:rsidR="00800D8B">
        <w:t>выполнени</w:t>
      </w:r>
      <w:r w:rsidR="001A0951">
        <w:t>я</w:t>
      </w:r>
      <w:r w:rsidR="00800D8B">
        <w:t xml:space="preserve"> </w:t>
      </w:r>
      <w:r w:rsidR="00F25C7E">
        <w:t>правлением</w:t>
      </w:r>
      <w:r w:rsidR="00800D8B">
        <w:t xml:space="preserve"> </w:t>
      </w:r>
      <w:r w:rsidR="000601E7">
        <w:t>т</w:t>
      </w:r>
      <w:r w:rsidR="00800D8B">
        <w:t xml:space="preserve">оварищества, </w:t>
      </w:r>
      <w:r w:rsidR="00F25C7E">
        <w:t>п</w:t>
      </w:r>
      <w:r w:rsidR="00800D8B">
        <w:t xml:space="preserve">редседателем </w:t>
      </w:r>
      <w:r w:rsidR="000601E7">
        <w:t>товарищества решений о</w:t>
      </w:r>
      <w:r w:rsidR="00800D8B">
        <w:t xml:space="preserve">бщего собрания, законность совершаемых </w:t>
      </w:r>
      <w:r w:rsidR="000601E7">
        <w:t>п</w:t>
      </w:r>
      <w:r w:rsidR="00F25C7E">
        <w:t>равлением</w:t>
      </w:r>
      <w:r w:rsidR="00800D8B">
        <w:t xml:space="preserve">, </w:t>
      </w:r>
      <w:r w:rsidR="00F25C7E">
        <w:t>п</w:t>
      </w:r>
      <w:r w:rsidR="00800D8B">
        <w:t xml:space="preserve">редседателем </w:t>
      </w:r>
      <w:r w:rsidR="000601E7">
        <w:t>т</w:t>
      </w:r>
      <w:r w:rsidR="00800D8B">
        <w:t>оварищества гражданско-правовых сделок,</w:t>
      </w:r>
      <w:r w:rsidR="001A0951">
        <w:t xml:space="preserve"> </w:t>
      </w:r>
      <w:r w:rsidR="00F23399">
        <w:t>состав и состояние имущества общего пользования,</w:t>
      </w:r>
      <w:r w:rsidR="001A0951">
        <w:t xml:space="preserve"> </w:t>
      </w:r>
      <w:r w:rsidR="00800D8B">
        <w:t xml:space="preserve">а также </w:t>
      </w:r>
      <w:r w:rsidR="00F23399">
        <w:t xml:space="preserve">ведение делопроизводства и </w:t>
      </w:r>
      <w:r w:rsidR="00800D8B">
        <w:t>выполнение ими требований Устава и нормативных правовых ак</w:t>
      </w:r>
      <w:r>
        <w:t>тов, регулирующих деятельность т</w:t>
      </w:r>
      <w:r w:rsidR="00800D8B">
        <w:t>оварищества;</w:t>
      </w:r>
    </w:p>
    <w:p w:rsidR="00800D8B" w:rsidRDefault="00800D8B" w:rsidP="00800D8B"/>
    <w:p w:rsidR="00807444" w:rsidRDefault="00723D42" w:rsidP="00807444">
      <w:pPr>
        <w:jc w:val="both"/>
      </w:pPr>
      <w:r>
        <w:t xml:space="preserve">- </w:t>
      </w:r>
      <w:r w:rsidR="00800D8B">
        <w:t xml:space="preserve">осуществлять ревизии финансово-хозяйственной деятельности </w:t>
      </w:r>
      <w:r>
        <w:t>товарищества</w:t>
      </w:r>
      <w:r w:rsidR="00800D8B">
        <w:t>, состав и состояние его имущества не реже чем один раз в год,</w:t>
      </w:r>
      <w:r w:rsidR="000601E7">
        <w:t xml:space="preserve"> но обязательно за месяц  до даты проведения общего собрания, </w:t>
      </w:r>
      <w:r w:rsidR="00800D8B">
        <w:t xml:space="preserve"> а также по инициативе любого члена </w:t>
      </w:r>
      <w:r w:rsidR="000601E7">
        <w:t>р</w:t>
      </w:r>
      <w:r w:rsidR="00800D8B">
        <w:t xml:space="preserve">евизионной комиссии, решению </w:t>
      </w:r>
      <w:r w:rsidR="000601E7">
        <w:t>о</w:t>
      </w:r>
      <w:r w:rsidR="00800D8B">
        <w:t xml:space="preserve">бщего собрания, либо по требованию одной пятой общего числа членов </w:t>
      </w:r>
      <w:r>
        <w:t>товарищества</w:t>
      </w:r>
      <w:r w:rsidR="00800D8B">
        <w:t xml:space="preserve"> или одной трети общего числа членов </w:t>
      </w:r>
      <w:r w:rsidR="00F25C7E">
        <w:t>п</w:t>
      </w:r>
      <w:r w:rsidR="00800D8B">
        <w:t>равления;</w:t>
      </w:r>
    </w:p>
    <w:p w:rsidR="00807444" w:rsidRDefault="00807444" w:rsidP="00807444">
      <w:pPr>
        <w:jc w:val="both"/>
      </w:pPr>
    </w:p>
    <w:p w:rsidR="000601E7" w:rsidRPr="00807444" w:rsidRDefault="00807444" w:rsidP="00807444">
      <w:pPr>
        <w:jc w:val="both"/>
      </w:pPr>
      <w:r>
        <w:t xml:space="preserve">- </w:t>
      </w:r>
      <w:r w:rsidRPr="00807444">
        <w:t xml:space="preserve"> </w:t>
      </w:r>
      <w:r w:rsidRPr="00723D42">
        <w:t>о</w:t>
      </w:r>
      <w:r w:rsidR="00723D42">
        <w:t>знакомить председателя</w:t>
      </w:r>
      <w:r w:rsidRPr="00723D42">
        <w:t xml:space="preserve"> </w:t>
      </w:r>
      <w:r w:rsidR="00723D42">
        <w:t>т</w:t>
      </w:r>
      <w:r w:rsidRPr="00723D42">
        <w:t>оварищества с результатами проверки не позднее 7 (семи) рабочих дней после её проведения, или не позднее 3 (трёх) недель до дня проведения общего собрания.</w:t>
      </w:r>
      <w:r w:rsidRPr="00807444">
        <w:t xml:space="preserve">   </w:t>
      </w:r>
    </w:p>
    <w:p w:rsidR="00807444" w:rsidRPr="00807444" w:rsidRDefault="00807444" w:rsidP="00807444">
      <w:pPr>
        <w:jc w:val="both"/>
      </w:pPr>
    </w:p>
    <w:p w:rsidR="00800D8B" w:rsidRDefault="00800D8B" w:rsidP="004C445A">
      <w:pPr>
        <w:jc w:val="both"/>
      </w:pPr>
      <w:r>
        <w:t>— отчитывать</w:t>
      </w:r>
      <w:r w:rsidR="000601E7">
        <w:t>ся о результатах ревизии перед о</w:t>
      </w:r>
      <w:r>
        <w:t>бщим собранием с представлением рекомендаций об устранении выявленных нарушений;</w:t>
      </w:r>
    </w:p>
    <w:p w:rsidR="00800D8B" w:rsidRDefault="00800D8B" w:rsidP="004C445A">
      <w:pPr>
        <w:jc w:val="both"/>
      </w:pPr>
    </w:p>
    <w:p w:rsidR="00800D8B" w:rsidRDefault="000601E7" w:rsidP="004C445A">
      <w:pPr>
        <w:jc w:val="both"/>
      </w:pPr>
      <w:r>
        <w:t>— докладывать о</w:t>
      </w:r>
      <w:r w:rsidR="00800D8B">
        <w:t>бщему собранию обо всех выявленных нарушениях в деятельности орг</w:t>
      </w:r>
      <w:r>
        <w:t>анов управления т</w:t>
      </w:r>
      <w:r w:rsidR="00800D8B">
        <w:t>оварищества;</w:t>
      </w:r>
    </w:p>
    <w:p w:rsidR="00800D8B" w:rsidRDefault="00800D8B" w:rsidP="004C445A">
      <w:pPr>
        <w:jc w:val="both"/>
      </w:pPr>
    </w:p>
    <w:p w:rsidR="00800D8B" w:rsidRDefault="00800D8B" w:rsidP="004C445A">
      <w:pPr>
        <w:jc w:val="both"/>
      </w:pPr>
      <w:r>
        <w:t xml:space="preserve">— осуществлять проверку своевременного рассмотрения </w:t>
      </w:r>
      <w:r w:rsidR="000601E7">
        <w:t>п</w:t>
      </w:r>
      <w:r w:rsidR="00F25C7E">
        <w:t>равлением</w:t>
      </w:r>
      <w:r>
        <w:t xml:space="preserve"> </w:t>
      </w:r>
      <w:r w:rsidR="000601E7">
        <w:t>т</w:t>
      </w:r>
      <w:r>
        <w:t xml:space="preserve">оварищества и </w:t>
      </w:r>
      <w:r w:rsidR="00F25C7E">
        <w:t>п</w:t>
      </w:r>
      <w:r>
        <w:t xml:space="preserve">редседателем заявлений членов </w:t>
      </w:r>
      <w:r w:rsidR="000601E7">
        <w:t>т</w:t>
      </w:r>
      <w:r>
        <w:t>оварищества;</w:t>
      </w:r>
    </w:p>
    <w:p w:rsidR="004C445A" w:rsidRDefault="004C445A" w:rsidP="004C445A">
      <w:pPr>
        <w:jc w:val="both"/>
      </w:pPr>
    </w:p>
    <w:p w:rsidR="004C445A" w:rsidRDefault="004C445A" w:rsidP="004C445A">
      <w:pPr>
        <w:jc w:val="both"/>
      </w:pPr>
      <w:r>
        <w:t xml:space="preserve"> </w:t>
      </w:r>
      <w:r>
        <w:softHyphen/>
      </w:r>
      <w:r w:rsidRPr="004C445A">
        <w:t>—</w:t>
      </w:r>
      <w:r>
        <w:softHyphen/>
        <w:t xml:space="preserve"> в период передачи полномочий вновь избранному председателю </w:t>
      </w:r>
      <w:r w:rsidR="000601E7">
        <w:t>т</w:t>
      </w:r>
      <w:r>
        <w:t>оварищества,</w:t>
      </w:r>
      <w:r w:rsidRPr="004C445A">
        <w:t xml:space="preserve"> совместно с </w:t>
      </w:r>
      <w:r>
        <w:t xml:space="preserve">председателем </w:t>
      </w:r>
      <w:r w:rsidR="000601E7">
        <w:t>т</w:t>
      </w:r>
      <w:r>
        <w:t>оварищества, слагающим свои полномочия,</w:t>
      </w:r>
      <w:r w:rsidRPr="004C445A">
        <w:t xml:space="preserve"> организов</w:t>
      </w:r>
      <w:r>
        <w:t xml:space="preserve">ать </w:t>
      </w:r>
      <w:r w:rsidRPr="004C445A">
        <w:t xml:space="preserve">и провести проверку состояния и ведения делопроизводства </w:t>
      </w:r>
      <w:r w:rsidR="000601E7">
        <w:t>т</w:t>
      </w:r>
      <w:r w:rsidRPr="004C445A">
        <w:t>оварищества.</w:t>
      </w:r>
    </w:p>
    <w:p w:rsidR="00800D8B" w:rsidRDefault="00800D8B" w:rsidP="004C445A">
      <w:pPr>
        <w:jc w:val="both"/>
      </w:pPr>
    </w:p>
    <w:p w:rsidR="00800D8B" w:rsidRDefault="00800D8B" w:rsidP="004C445A">
      <w:pPr>
        <w:jc w:val="both"/>
      </w:pPr>
      <w:r>
        <w:t xml:space="preserve">— осуществлять другие полномочия в соответствии с Уставом, Положением о Ревизионной комиссии </w:t>
      </w:r>
      <w:r w:rsidR="00723D42">
        <w:t>товарищества</w:t>
      </w:r>
      <w:r>
        <w:t xml:space="preserve"> и решениями общего собрания.</w:t>
      </w:r>
    </w:p>
    <w:p w:rsidR="004C445A" w:rsidRDefault="004C445A" w:rsidP="004C445A">
      <w:pPr>
        <w:jc w:val="both"/>
      </w:pPr>
    </w:p>
    <w:p w:rsidR="00800D8B" w:rsidRDefault="00800D8B" w:rsidP="00800D8B"/>
    <w:p w:rsidR="00800D8B" w:rsidRDefault="005E00D4" w:rsidP="004C445A">
      <w:pPr>
        <w:jc w:val="both"/>
      </w:pPr>
      <w:r>
        <w:t>2.2. В контрольные функции р</w:t>
      </w:r>
      <w:r w:rsidR="00800D8B">
        <w:t>евизионной комиссии входит проведение ревизий и проверок.</w:t>
      </w:r>
    </w:p>
    <w:p w:rsidR="00800D8B" w:rsidRDefault="00800D8B" w:rsidP="004C445A">
      <w:pPr>
        <w:jc w:val="both"/>
      </w:pPr>
    </w:p>
    <w:p w:rsidR="00800D8B" w:rsidRDefault="00800D8B" w:rsidP="004C445A">
      <w:pPr>
        <w:jc w:val="both"/>
      </w:pPr>
      <w:r>
        <w:t>Объектами ревизии являются:</w:t>
      </w:r>
    </w:p>
    <w:p w:rsidR="00800D8B" w:rsidRDefault="00800D8B" w:rsidP="004C445A">
      <w:pPr>
        <w:jc w:val="both"/>
      </w:pPr>
    </w:p>
    <w:p w:rsidR="00800D8B" w:rsidRPr="007950BE" w:rsidRDefault="00F25C7E" w:rsidP="004C445A">
      <w:pPr>
        <w:jc w:val="both"/>
      </w:pPr>
      <w:r w:rsidRPr="007950BE">
        <w:t>-</w:t>
      </w:r>
      <w:r w:rsidR="00800D8B" w:rsidRPr="007950BE">
        <w:t xml:space="preserve"> финансово-хозяйственная деятельность </w:t>
      </w:r>
      <w:r w:rsidR="00723D42">
        <w:t>товарищества</w:t>
      </w:r>
      <w:r w:rsidR="00800D8B" w:rsidRPr="007950BE">
        <w:t>;</w:t>
      </w:r>
    </w:p>
    <w:p w:rsidR="00800D8B" w:rsidRPr="007950BE" w:rsidRDefault="00F25C7E" w:rsidP="004C445A">
      <w:pPr>
        <w:jc w:val="both"/>
      </w:pPr>
      <w:r w:rsidRPr="007950BE">
        <w:t>-</w:t>
      </w:r>
      <w:r w:rsidR="00800D8B" w:rsidRPr="007950BE">
        <w:t xml:space="preserve"> соверша</w:t>
      </w:r>
      <w:r w:rsidR="00F23399" w:rsidRPr="007950BE">
        <w:t>емые гражданско-правовые сделки;</w:t>
      </w:r>
    </w:p>
    <w:p w:rsidR="00F23399" w:rsidRPr="007950BE" w:rsidRDefault="00F23399" w:rsidP="004C445A">
      <w:pPr>
        <w:jc w:val="both"/>
      </w:pPr>
      <w:r w:rsidRPr="007950BE">
        <w:t>- имущество общего пользования товарищества;</w:t>
      </w:r>
    </w:p>
    <w:p w:rsidR="00F23399" w:rsidRDefault="00F23399" w:rsidP="004C445A">
      <w:pPr>
        <w:jc w:val="both"/>
      </w:pPr>
      <w:r w:rsidRPr="00723D42">
        <w:t>- делопроизводство.</w:t>
      </w:r>
    </w:p>
    <w:p w:rsidR="00800D8B" w:rsidRDefault="00800D8B" w:rsidP="004C445A">
      <w:pPr>
        <w:jc w:val="both"/>
      </w:pPr>
    </w:p>
    <w:p w:rsidR="00800D8B" w:rsidRDefault="00800D8B" w:rsidP="004C445A">
      <w:pPr>
        <w:jc w:val="both"/>
      </w:pPr>
      <w:r>
        <w:t>Объектами проверок являются:</w:t>
      </w:r>
    </w:p>
    <w:p w:rsidR="00800D8B" w:rsidRDefault="00800D8B" w:rsidP="004C445A">
      <w:pPr>
        <w:jc w:val="both"/>
      </w:pPr>
    </w:p>
    <w:p w:rsidR="00800D8B" w:rsidRDefault="00F25C7E" w:rsidP="004C445A">
      <w:pPr>
        <w:jc w:val="both"/>
      </w:pPr>
      <w:r>
        <w:t>-</w:t>
      </w:r>
      <w:r w:rsidR="00800D8B">
        <w:t xml:space="preserve"> выполнение </w:t>
      </w:r>
      <w:r>
        <w:t>правлением</w:t>
      </w:r>
      <w:r w:rsidR="00800D8B">
        <w:t xml:space="preserve"> решений </w:t>
      </w:r>
      <w:r w:rsidR="00823823">
        <w:t>о</w:t>
      </w:r>
      <w:r w:rsidR="00800D8B">
        <w:t>бщих собраний и его собственных решений в области финансово-хозяйственной деятельности;</w:t>
      </w:r>
    </w:p>
    <w:p w:rsidR="00F25C7E" w:rsidRDefault="00F25C7E" w:rsidP="004C445A">
      <w:pPr>
        <w:jc w:val="both"/>
      </w:pPr>
      <w:r>
        <w:softHyphen/>
      </w:r>
      <w:r>
        <w:softHyphen/>
      </w:r>
    </w:p>
    <w:p w:rsidR="00F25C7E" w:rsidRPr="00723D42" w:rsidRDefault="00F25C7E" w:rsidP="004C445A">
      <w:pPr>
        <w:jc w:val="both"/>
      </w:pPr>
      <w:r>
        <w:t>-  соблюдение требований ведения делопроизводства,</w:t>
      </w:r>
      <w:r w:rsidR="002143A9">
        <w:t xml:space="preserve"> </w:t>
      </w:r>
      <w:r>
        <w:t xml:space="preserve">обеспечение условий сохранности документов </w:t>
      </w:r>
      <w:r w:rsidR="00823823">
        <w:t>т</w:t>
      </w:r>
      <w:r>
        <w:t>оварищества, предотвращение</w:t>
      </w:r>
      <w:r w:rsidR="00EA4519">
        <w:t xml:space="preserve"> предпосылок </w:t>
      </w:r>
      <w:r w:rsidR="00EA4519" w:rsidRPr="00723D42">
        <w:t>утраты документов;</w:t>
      </w:r>
      <w:r w:rsidRPr="00723D42">
        <w:t xml:space="preserve"> </w:t>
      </w:r>
    </w:p>
    <w:p w:rsidR="00800D8B" w:rsidRPr="00723D42" w:rsidRDefault="00800D8B" w:rsidP="004C445A">
      <w:pPr>
        <w:jc w:val="both"/>
      </w:pPr>
    </w:p>
    <w:p w:rsidR="00800D8B" w:rsidRDefault="00F25C7E" w:rsidP="004C445A">
      <w:pPr>
        <w:jc w:val="both"/>
      </w:pPr>
      <w:r w:rsidRPr="00723D42">
        <w:t>-</w:t>
      </w:r>
      <w:r w:rsidR="00800D8B" w:rsidRPr="00723D42">
        <w:t xml:space="preserve"> рассмотрение </w:t>
      </w:r>
      <w:r w:rsidR="00823823" w:rsidRPr="00723D42">
        <w:t>п</w:t>
      </w:r>
      <w:r w:rsidRPr="00723D42">
        <w:t>равлением</w:t>
      </w:r>
      <w:r w:rsidR="00800D8B" w:rsidRPr="00723D42">
        <w:t xml:space="preserve">, </w:t>
      </w:r>
      <w:r w:rsidR="00823823" w:rsidRPr="00723D42">
        <w:t>п</w:t>
      </w:r>
      <w:r w:rsidR="00800D8B" w:rsidRPr="00723D42">
        <w:t xml:space="preserve">редседателем </w:t>
      </w:r>
      <w:r w:rsidR="00823823" w:rsidRPr="00723D42">
        <w:t>т</w:t>
      </w:r>
      <w:r w:rsidR="00800D8B" w:rsidRPr="00723D42">
        <w:t xml:space="preserve">оварищества заявлений, жалоб и предложений членов </w:t>
      </w:r>
      <w:r w:rsidR="00823823" w:rsidRPr="00723D42">
        <w:t>т</w:t>
      </w:r>
      <w:r w:rsidR="00800D8B" w:rsidRPr="00723D42">
        <w:t>оварищества.</w:t>
      </w:r>
    </w:p>
    <w:p w:rsidR="00800D8B" w:rsidRDefault="00800D8B" w:rsidP="004C445A">
      <w:pPr>
        <w:jc w:val="both"/>
      </w:pPr>
    </w:p>
    <w:p w:rsidR="00800D8B" w:rsidRDefault="00AF7FDE" w:rsidP="004C445A">
      <w:pPr>
        <w:jc w:val="both"/>
      </w:pPr>
      <w:r>
        <w:t>2.3.</w:t>
      </w:r>
      <w:r w:rsidR="00800D8B">
        <w:t xml:space="preserve">По результатам ревизий комиссией составляются акты, а по результатам проверок – </w:t>
      </w:r>
      <w:r w:rsidR="002143A9">
        <w:t>отчёты</w:t>
      </w:r>
      <w:r w:rsidR="00800D8B">
        <w:t>.</w:t>
      </w:r>
    </w:p>
    <w:p w:rsidR="00800D8B" w:rsidRDefault="00800D8B" w:rsidP="00800D8B"/>
    <w:p w:rsidR="00800D8B" w:rsidRDefault="006D62BA" w:rsidP="004C445A">
      <w:pPr>
        <w:jc w:val="both"/>
      </w:pPr>
      <w:r>
        <w:lastRenderedPageBreak/>
        <w:t xml:space="preserve">2.4. </w:t>
      </w:r>
      <w:r w:rsidR="00823823">
        <w:t xml:space="preserve">В случае отказа в предоставлении затребованных документов, </w:t>
      </w:r>
      <w:r>
        <w:t xml:space="preserve">немотивированного затягивания сроков их предоставления, </w:t>
      </w:r>
      <w:r w:rsidR="00823823">
        <w:t>совершения</w:t>
      </w:r>
      <w:r>
        <w:t xml:space="preserve"> других</w:t>
      </w:r>
      <w:r w:rsidR="00823823">
        <w:t xml:space="preserve"> действий препятствующих проведению проверки или выявлении угроз </w:t>
      </w:r>
      <w:r w:rsidR="00800D8B">
        <w:t xml:space="preserve">интересам </w:t>
      </w:r>
      <w:r w:rsidR="00823823">
        <w:t>т</w:t>
      </w:r>
      <w:r w:rsidR="00800D8B">
        <w:t>оварищества и его членам</w:t>
      </w:r>
      <w:r w:rsidR="00823823">
        <w:t xml:space="preserve"> </w:t>
      </w:r>
      <w:r>
        <w:t>в ходе или по ре</w:t>
      </w:r>
      <w:r w:rsidR="00823823">
        <w:t>зультатам ревизии</w:t>
      </w:r>
      <w:r>
        <w:t>,</w:t>
      </w:r>
      <w:r w:rsidR="00800D8B">
        <w:t xml:space="preserve"> либо при выявлении злоупотреблений </w:t>
      </w:r>
      <w:r w:rsidR="00823823">
        <w:t>п</w:t>
      </w:r>
      <w:r w:rsidR="00800D8B">
        <w:t xml:space="preserve">редседателя </w:t>
      </w:r>
      <w:r>
        <w:t>т</w:t>
      </w:r>
      <w:r w:rsidR="00800D8B">
        <w:t xml:space="preserve">оварищества или членов </w:t>
      </w:r>
      <w:r>
        <w:t>п</w:t>
      </w:r>
      <w:r w:rsidR="00800D8B">
        <w:t xml:space="preserve">равления </w:t>
      </w:r>
      <w:r>
        <w:t>р</w:t>
      </w:r>
      <w:r w:rsidR="00800D8B">
        <w:t xml:space="preserve">евизионная комиссия в </w:t>
      </w:r>
      <w:r w:rsidR="00391E7A">
        <w:t xml:space="preserve">пределах своих полномочий обязана </w:t>
      </w:r>
      <w:r w:rsidR="00800D8B">
        <w:t>созвать внеочередн</w:t>
      </w:r>
      <w:r w:rsidR="002143A9">
        <w:t xml:space="preserve">ое </w:t>
      </w:r>
      <w:r>
        <w:t>о</w:t>
      </w:r>
      <w:r w:rsidR="00800D8B">
        <w:t>бщее собрание.</w:t>
      </w:r>
    </w:p>
    <w:p w:rsidR="00800D8B" w:rsidRDefault="00800D8B" w:rsidP="00800D8B"/>
    <w:p w:rsidR="00800D8B" w:rsidRDefault="006D62BA" w:rsidP="00807444">
      <w:pPr>
        <w:jc w:val="both"/>
      </w:pPr>
      <w:r>
        <w:t>2.5</w:t>
      </w:r>
      <w:r w:rsidR="00807444">
        <w:t xml:space="preserve">. </w:t>
      </w:r>
      <w:r w:rsidR="00800D8B">
        <w:t>При необходимости созыва</w:t>
      </w:r>
      <w:r>
        <w:t xml:space="preserve"> внеочередного общего собрания р</w:t>
      </w:r>
      <w:r w:rsidR="00800D8B">
        <w:t>евизионн</w:t>
      </w:r>
      <w:r w:rsidR="008C06DE">
        <w:t>ой</w:t>
      </w:r>
      <w:r w:rsidR="00800D8B">
        <w:t xml:space="preserve"> комисси</w:t>
      </w:r>
      <w:r w:rsidR="008C06DE">
        <w:t>ей</w:t>
      </w:r>
      <w:r w:rsidR="00800D8B">
        <w:t xml:space="preserve"> направ</w:t>
      </w:r>
      <w:r w:rsidR="008C06DE">
        <w:t xml:space="preserve">ляется </w:t>
      </w:r>
      <w:r w:rsidR="00800D8B">
        <w:t xml:space="preserve">в </w:t>
      </w:r>
      <w:r w:rsidR="00807444">
        <w:t>п</w:t>
      </w:r>
      <w:r w:rsidR="00800D8B">
        <w:t xml:space="preserve">равление письменное мотивированное </w:t>
      </w:r>
      <w:r w:rsidR="002143A9">
        <w:t>«Т</w:t>
      </w:r>
      <w:r w:rsidR="00800D8B">
        <w:t>ребование</w:t>
      </w:r>
      <w:r w:rsidR="002143A9">
        <w:t>»</w:t>
      </w:r>
      <w:r w:rsidR="00391E7A">
        <w:t xml:space="preserve"> </w:t>
      </w:r>
      <w:r w:rsidR="00800D8B">
        <w:t>о созыве такого собрания и сроках его проведения</w:t>
      </w:r>
      <w:r w:rsidR="00391E7A">
        <w:t xml:space="preserve"> (п.3.11 регламента проведения общих собраний)</w:t>
      </w:r>
      <w:r w:rsidR="00800D8B">
        <w:t>.</w:t>
      </w:r>
      <w:r w:rsidR="008C06DE">
        <w:t xml:space="preserve"> Второй экземпляр требования остаётся в Ревизионной комиссии. </w:t>
      </w:r>
      <w:r w:rsidR="00800D8B">
        <w:t xml:space="preserve">К своему требованию </w:t>
      </w:r>
      <w:r w:rsidR="00807444">
        <w:t>р</w:t>
      </w:r>
      <w:r w:rsidR="00800D8B">
        <w:t xml:space="preserve">евизионная комиссия обязана приложить акт ревизии, содержащий сведения об угрозе интересам </w:t>
      </w:r>
      <w:r w:rsidR="00807444">
        <w:t>т</w:t>
      </w:r>
      <w:r w:rsidR="00800D8B">
        <w:t xml:space="preserve">оварищества и его членов либо о выявлении злоупотреблений со стороны </w:t>
      </w:r>
      <w:r w:rsidR="002143A9">
        <w:t>п</w:t>
      </w:r>
      <w:r w:rsidR="00800D8B">
        <w:t xml:space="preserve">редседателя </w:t>
      </w:r>
      <w:r w:rsidR="00807444">
        <w:t>т</w:t>
      </w:r>
      <w:r w:rsidR="00800D8B">
        <w:t xml:space="preserve">оварищества или членов </w:t>
      </w:r>
      <w:r w:rsidR="00807444">
        <w:t>п</w:t>
      </w:r>
      <w:r w:rsidR="00800D8B">
        <w:t>равления.</w:t>
      </w:r>
    </w:p>
    <w:p w:rsidR="00800D8B" w:rsidRDefault="00800D8B" w:rsidP="00800D8B"/>
    <w:p w:rsidR="00800D8B" w:rsidRDefault="00807444" w:rsidP="00807444">
      <w:pPr>
        <w:jc w:val="both"/>
      </w:pPr>
      <w:r>
        <w:t xml:space="preserve">2.5. </w:t>
      </w:r>
      <w:r w:rsidR="00800D8B">
        <w:t xml:space="preserve">В случае отказа </w:t>
      </w:r>
      <w:r w:rsidR="002143A9">
        <w:t>п</w:t>
      </w:r>
      <w:r w:rsidR="00800D8B">
        <w:t xml:space="preserve">равления созвать внеочередное общее собрание </w:t>
      </w:r>
      <w:r>
        <w:t>р</w:t>
      </w:r>
      <w:r w:rsidR="00800D8B">
        <w:t xml:space="preserve">евизионная комиссия вправе самостоятельно инициировать созыв внеочередного общего </w:t>
      </w:r>
      <w:r w:rsidR="00391E7A">
        <w:t xml:space="preserve">очного </w:t>
      </w:r>
      <w:r w:rsidR="00800D8B">
        <w:t>собрания.</w:t>
      </w:r>
      <w:r w:rsidR="008C06DE">
        <w:t xml:space="preserve"> </w:t>
      </w:r>
    </w:p>
    <w:p w:rsidR="008C06DE" w:rsidRDefault="008C06DE" w:rsidP="00807444">
      <w:pPr>
        <w:jc w:val="both"/>
      </w:pPr>
    </w:p>
    <w:p w:rsidR="00800D8B" w:rsidRDefault="002143A9" w:rsidP="002143A9">
      <w:pPr>
        <w:jc w:val="both"/>
      </w:pPr>
      <w:r>
        <w:t>2.</w:t>
      </w:r>
      <w:r w:rsidR="00807444">
        <w:t>6</w:t>
      </w:r>
      <w:r>
        <w:t xml:space="preserve">. </w:t>
      </w:r>
      <w:r w:rsidR="00800D8B">
        <w:t xml:space="preserve">Расходы на проведение плановых проверок, если таковые имеют место, производятся за счет средств </w:t>
      </w:r>
      <w:r w:rsidR="00723D42">
        <w:t>товарищества</w:t>
      </w:r>
      <w:r w:rsidR="00800D8B">
        <w:t>.</w:t>
      </w:r>
      <w:r w:rsidR="00807444">
        <w:t xml:space="preserve"> </w:t>
      </w:r>
      <w:r w:rsidR="00823823">
        <w:t>В этих целях р</w:t>
      </w:r>
      <w:r w:rsidR="00807444">
        <w:t>евизионная комиссия направл</w:t>
      </w:r>
      <w:r w:rsidR="00823823">
        <w:t>я</w:t>
      </w:r>
      <w:r w:rsidR="00807444">
        <w:t>ет</w:t>
      </w:r>
      <w:r w:rsidR="00823823">
        <w:t xml:space="preserve"> в правление локальную смету по проведению проверок для включения её в приходно</w:t>
      </w:r>
      <w:r w:rsidR="00AE5FA5">
        <w:t>-</w:t>
      </w:r>
      <w:r w:rsidR="00823823">
        <w:t>расходную смету товарищества.</w:t>
      </w:r>
      <w:r w:rsidR="00807444">
        <w:t xml:space="preserve"> </w:t>
      </w:r>
      <w:r w:rsidR="00800D8B">
        <w:t xml:space="preserve"> Расходы на проведение внеплановой проверки, осуще</w:t>
      </w:r>
      <w:r w:rsidR="00823823">
        <w:t>ствляемой по требованию членов т</w:t>
      </w:r>
      <w:r w:rsidR="00800D8B">
        <w:t xml:space="preserve">оварищества, несут те его члены, которые потребовали проведения проверки, если </w:t>
      </w:r>
      <w:r w:rsidR="00823823">
        <w:t>о</w:t>
      </w:r>
      <w:r w:rsidR="00800D8B">
        <w:t xml:space="preserve">бщее собрание не сочтет необходимым произвести соответствующие расходы за счет </w:t>
      </w:r>
      <w:r w:rsidR="00723D42">
        <w:t>товарищества</w:t>
      </w:r>
      <w:r w:rsidR="00800D8B">
        <w:t>.</w:t>
      </w:r>
    </w:p>
    <w:p w:rsidR="00800D8B" w:rsidRDefault="00800D8B" w:rsidP="00800D8B"/>
    <w:p w:rsidR="00800D8B" w:rsidRPr="008C06DE" w:rsidRDefault="00800D8B" w:rsidP="00800D8B">
      <w:pPr>
        <w:rPr>
          <w:b/>
        </w:rPr>
      </w:pPr>
      <w:r>
        <w:t xml:space="preserve">3. </w:t>
      </w:r>
      <w:r w:rsidRPr="008C06DE">
        <w:rPr>
          <w:b/>
        </w:rPr>
        <w:t>Порядок избрания и досрочного прекращения Ревизионной комиссии</w:t>
      </w:r>
    </w:p>
    <w:p w:rsidR="00800D8B" w:rsidRPr="008C06DE" w:rsidRDefault="00800D8B" w:rsidP="00800D8B">
      <w:pPr>
        <w:rPr>
          <w:b/>
        </w:rPr>
      </w:pPr>
    </w:p>
    <w:p w:rsidR="00800D8B" w:rsidRDefault="00800D8B" w:rsidP="00723D42">
      <w:pPr>
        <w:jc w:val="both"/>
      </w:pPr>
      <w:r>
        <w:t xml:space="preserve">3.1. Ревизионная комиссия </w:t>
      </w:r>
      <w:r w:rsidR="006D62BA">
        <w:t>т</w:t>
      </w:r>
      <w:r>
        <w:t xml:space="preserve">оварищества избирается из числа членов </w:t>
      </w:r>
      <w:r w:rsidR="006D62BA">
        <w:t>т</w:t>
      </w:r>
      <w:r>
        <w:t xml:space="preserve">оварищества </w:t>
      </w:r>
      <w:r w:rsidR="006D62BA">
        <w:t>о</w:t>
      </w:r>
      <w:r>
        <w:t xml:space="preserve">бщим собранием в составе не менее </w:t>
      </w:r>
      <w:r w:rsidR="002143A9">
        <w:t>__</w:t>
      </w:r>
      <w:r w:rsidR="002C7434">
        <w:t>3</w:t>
      </w:r>
      <w:r w:rsidR="002143A9">
        <w:t>__</w:t>
      </w:r>
      <w:r>
        <w:t xml:space="preserve"> человек, не имеющих задолженности по уплате взносов и платежей, </w:t>
      </w:r>
      <w:r w:rsidR="002143A9">
        <w:t xml:space="preserve">на срок, установленный уставом </w:t>
      </w:r>
      <w:r w:rsidR="006D62BA">
        <w:t>т</w:t>
      </w:r>
      <w:r>
        <w:t xml:space="preserve">оварищества. </w:t>
      </w:r>
      <w:r w:rsidR="00723D42" w:rsidRPr="00723D42">
        <w:t>Членом ревизионной комиссии может быть член товарищества, имеющий профильное экономическое образование.</w:t>
      </w:r>
    </w:p>
    <w:p w:rsidR="00800D8B" w:rsidRDefault="002143A9" w:rsidP="008C06DE">
      <w:pPr>
        <w:jc w:val="both"/>
      </w:pPr>
      <w:r>
        <w:t xml:space="preserve">3.2. </w:t>
      </w:r>
      <w:r w:rsidR="00800D8B">
        <w:t xml:space="preserve">В состав </w:t>
      </w:r>
      <w:r w:rsidR="002E2890">
        <w:t>р</w:t>
      </w:r>
      <w:r w:rsidR="00800D8B">
        <w:t xml:space="preserve">евизионной комиссии не могут быть избраны </w:t>
      </w:r>
      <w:r>
        <w:t>п</w:t>
      </w:r>
      <w:r w:rsidR="00F25C7E">
        <w:t>редседатель</w:t>
      </w:r>
      <w:r>
        <w:t xml:space="preserve"> </w:t>
      </w:r>
      <w:r w:rsidR="002E2890">
        <w:t>т</w:t>
      </w:r>
      <w:r>
        <w:t>оварищества</w:t>
      </w:r>
      <w:r w:rsidR="00800D8B">
        <w:t xml:space="preserve"> и члены </w:t>
      </w:r>
      <w:r>
        <w:t>п</w:t>
      </w:r>
      <w:r w:rsidR="00800D8B">
        <w:t xml:space="preserve">равления </w:t>
      </w:r>
      <w:r w:rsidR="002E2890">
        <w:t>т</w:t>
      </w:r>
      <w:r w:rsidR="00800D8B">
        <w:t>оварищества, а также их</w:t>
      </w:r>
      <w:r>
        <w:t xml:space="preserve"> родственники</w:t>
      </w:r>
      <w:r w:rsidR="00800D8B">
        <w:t xml:space="preserve"> </w:t>
      </w:r>
      <w:r w:rsidRPr="00723D42">
        <w:t>(</w:t>
      </w:r>
      <w:r w:rsidR="00800D8B" w:rsidRPr="00723D42">
        <w:t xml:space="preserve">супруги, родители, дети, внуки, братья и сестры </w:t>
      </w:r>
      <w:r w:rsidR="00DD5A31" w:rsidRPr="00723D42">
        <w:t xml:space="preserve">и </w:t>
      </w:r>
      <w:r w:rsidR="00800D8B" w:rsidRPr="00723D42">
        <w:t>их супруги</w:t>
      </w:r>
      <w:r w:rsidR="00DD5A31" w:rsidRPr="00723D42">
        <w:t>)</w:t>
      </w:r>
      <w:r w:rsidR="006D62BA" w:rsidRPr="00723D42">
        <w:t xml:space="preserve"> не зависимо от степени родства</w:t>
      </w:r>
      <w:r w:rsidR="00800D8B" w:rsidRPr="00723D42">
        <w:t>.</w:t>
      </w:r>
      <w:r w:rsidR="002E2890" w:rsidRPr="00723D42">
        <w:t xml:space="preserve"> Так же не могут быть избраны лица</w:t>
      </w:r>
      <w:r w:rsidR="000A434B" w:rsidRPr="00723D42">
        <w:t>,</w:t>
      </w:r>
      <w:r w:rsidR="002E2890" w:rsidRPr="00723D42">
        <w:t xml:space="preserve"> входившие в состав правления</w:t>
      </w:r>
      <w:r w:rsidR="000A434B" w:rsidRPr="00723D42">
        <w:t xml:space="preserve"> товарищества </w:t>
      </w:r>
      <w:r w:rsidR="00AC07A8" w:rsidRPr="00723D42">
        <w:t xml:space="preserve">в предыдущие </w:t>
      </w:r>
      <w:r w:rsidR="00AF7FDE" w:rsidRPr="00723D42">
        <w:t>тр</w:t>
      </w:r>
      <w:r w:rsidR="00AC07A8" w:rsidRPr="00723D42">
        <w:t>и</w:t>
      </w:r>
      <w:r w:rsidR="000A434B" w:rsidRPr="00723D42">
        <w:t xml:space="preserve"> </w:t>
      </w:r>
      <w:r w:rsidR="00AC07A8" w:rsidRPr="00723D42">
        <w:t>года</w:t>
      </w:r>
      <w:r w:rsidR="000A434B" w:rsidRPr="00723D42">
        <w:t xml:space="preserve">, а также </w:t>
      </w:r>
      <w:r w:rsidR="00AF7FDE" w:rsidRPr="00723D42">
        <w:t>бывшие</w:t>
      </w:r>
      <w:r w:rsidR="00DD5A31" w:rsidRPr="00723D42">
        <w:t xml:space="preserve"> в разные годы </w:t>
      </w:r>
      <w:r w:rsidR="00AF7FDE" w:rsidRPr="00723D42">
        <w:t xml:space="preserve"> </w:t>
      </w:r>
      <w:r w:rsidR="000A434B" w:rsidRPr="00723D42">
        <w:t>председател</w:t>
      </w:r>
      <w:r w:rsidR="00AF7FDE" w:rsidRPr="00723D42">
        <w:t>и</w:t>
      </w:r>
      <w:r w:rsidR="000A434B" w:rsidRPr="00723D42">
        <w:t xml:space="preserve"> СНТ</w:t>
      </w:r>
      <w:r w:rsidR="00DD5A31" w:rsidRPr="00723D42">
        <w:t xml:space="preserve"> «Дорожник»</w:t>
      </w:r>
      <w:r w:rsidR="000A434B" w:rsidRPr="00723D42">
        <w:t xml:space="preserve">, </w:t>
      </w:r>
      <w:r w:rsidR="00AF7FDE" w:rsidRPr="00723D42">
        <w:t>их</w:t>
      </w:r>
      <w:r w:rsidR="000A434B" w:rsidRPr="00723D42">
        <w:t xml:space="preserve"> заместител</w:t>
      </w:r>
      <w:r w:rsidR="00AF7FDE" w:rsidRPr="00723D42">
        <w:t>и</w:t>
      </w:r>
      <w:r w:rsidR="000A434B" w:rsidRPr="00723D42">
        <w:t xml:space="preserve"> и бухгалтер</w:t>
      </w:r>
      <w:r w:rsidR="00AF7FDE" w:rsidRPr="00723D42">
        <w:t>ы</w:t>
      </w:r>
      <w:r w:rsidR="000A434B" w:rsidRPr="00723D42">
        <w:t>.</w:t>
      </w:r>
      <w:r w:rsidR="000A434B">
        <w:t xml:space="preserve"> </w:t>
      </w:r>
      <w:r w:rsidR="002E2890">
        <w:t xml:space="preserve">  </w:t>
      </w:r>
    </w:p>
    <w:p w:rsidR="00800D8B" w:rsidRDefault="00800D8B" w:rsidP="00800D8B"/>
    <w:p w:rsidR="00800D8B" w:rsidRDefault="00800D8B" w:rsidP="008C06DE">
      <w:pPr>
        <w:jc w:val="both"/>
      </w:pPr>
      <w:r>
        <w:lastRenderedPageBreak/>
        <w:t>3.</w:t>
      </w:r>
      <w:r w:rsidR="002143A9">
        <w:t>3</w:t>
      </w:r>
      <w:r>
        <w:t xml:space="preserve">. Решение </w:t>
      </w:r>
      <w:r w:rsidR="000A434B">
        <w:t>о</w:t>
      </w:r>
      <w:r>
        <w:t xml:space="preserve">бщего собрания об избрании членов </w:t>
      </w:r>
      <w:r w:rsidR="000A434B">
        <w:t>р</w:t>
      </w:r>
      <w:r>
        <w:t>евизионной комиссии принимается отдельно по каждой кандидатуре.</w:t>
      </w:r>
    </w:p>
    <w:p w:rsidR="00800D8B" w:rsidRDefault="00800D8B" w:rsidP="00800D8B"/>
    <w:p w:rsidR="00800D8B" w:rsidRDefault="00800D8B" w:rsidP="008C06DE">
      <w:pPr>
        <w:jc w:val="both"/>
      </w:pPr>
      <w:r>
        <w:t>3.</w:t>
      </w:r>
      <w:r w:rsidR="002143A9">
        <w:t>4</w:t>
      </w:r>
      <w:r>
        <w:t xml:space="preserve">. Полномочия члена </w:t>
      </w:r>
      <w:r w:rsidR="000A434B">
        <w:t>р</w:t>
      </w:r>
      <w:r>
        <w:t xml:space="preserve">евизионной комиссии начинаются со дня его избрания на общем собрании и прекращаются с момента истечения сроков полномочий, за исключением случаев досрочного прекращения полномочий, предусмотренных действующим законодательством, Уставом и настоящим </w:t>
      </w:r>
      <w:r w:rsidR="000A434B">
        <w:t>п</w:t>
      </w:r>
      <w:r>
        <w:t xml:space="preserve">оложением. Члены </w:t>
      </w:r>
      <w:r w:rsidR="000A434B">
        <w:t>р</w:t>
      </w:r>
      <w:r>
        <w:t>евизионной комиссии могут быть переизбраны на следующий срок.</w:t>
      </w:r>
      <w:r w:rsidR="000A434B">
        <w:t xml:space="preserve"> </w:t>
      </w:r>
    </w:p>
    <w:p w:rsidR="00800D8B" w:rsidRDefault="00800D8B" w:rsidP="00800D8B"/>
    <w:p w:rsidR="00800D8B" w:rsidRDefault="00800D8B" w:rsidP="004C4318">
      <w:pPr>
        <w:jc w:val="both"/>
      </w:pPr>
      <w:r>
        <w:t>3.</w:t>
      </w:r>
      <w:r w:rsidR="002143A9">
        <w:t>5</w:t>
      </w:r>
      <w:r>
        <w:t xml:space="preserve">. При наличии мотивированных оснований члены </w:t>
      </w:r>
      <w:r w:rsidR="000A434B">
        <w:t>р</w:t>
      </w:r>
      <w:r>
        <w:t xml:space="preserve">евизионной комиссии могут быть отозваны из состава </w:t>
      </w:r>
      <w:r w:rsidR="000A434B">
        <w:t>р</w:t>
      </w:r>
      <w:r>
        <w:t xml:space="preserve">евизионной комиссии досрочно по решению </w:t>
      </w:r>
      <w:r w:rsidR="000A434B">
        <w:t>о</w:t>
      </w:r>
      <w:r>
        <w:t xml:space="preserve">бщего собрания. Вопрос о досрочном переизбрании члена </w:t>
      </w:r>
      <w:r w:rsidR="000A434B">
        <w:t>р</w:t>
      </w:r>
      <w:r>
        <w:t xml:space="preserve">евизионной комиссии может быть поставлен по требованию </w:t>
      </w:r>
      <w:r w:rsidR="002143A9">
        <w:t>п</w:t>
      </w:r>
      <w:r>
        <w:t xml:space="preserve">равления или не менее чем </w:t>
      </w:r>
      <w:r w:rsidR="002143A9">
        <w:t>¼ (</w:t>
      </w:r>
      <w:r>
        <w:t>одной четверти</w:t>
      </w:r>
      <w:r w:rsidR="002143A9">
        <w:t xml:space="preserve">) </w:t>
      </w:r>
      <w:r>
        <w:t xml:space="preserve"> общего числа членов </w:t>
      </w:r>
      <w:r w:rsidR="000A434B">
        <w:t>т</w:t>
      </w:r>
      <w:r>
        <w:t>оварищества.</w:t>
      </w:r>
    </w:p>
    <w:p w:rsidR="00800D8B" w:rsidRDefault="00800D8B" w:rsidP="00800D8B"/>
    <w:p w:rsidR="00800D8B" w:rsidRDefault="002143A9" w:rsidP="00800D8B">
      <w:r>
        <w:t xml:space="preserve">3.6. </w:t>
      </w:r>
      <w:r w:rsidR="00800D8B">
        <w:t xml:space="preserve">Основаниями для постановки вопроса о досрочном прекращении полномочий </w:t>
      </w:r>
      <w:r w:rsidR="000A434B">
        <w:t>р</w:t>
      </w:r>
      <w:r w:rsidR="00800D8B">
        <w:t>евизионной комиссии являются:</w:t>
      </w:r>
    </w:p>
    <w:p w:rsidR="00800D8B" w:rsidRDefault="002143A9" w:rsidP="00800D8B">
      <w:r>
        <w:t>-</w:t>
      </w:r>
      <w:r w:rsidR="00800D8B">
        <w:t xml:space="preserve"> ненадлежащее выполнение обязанностей по проведению ревизий и проверок финансово-хозяйственной деятельности или отказ от них;</w:t>
      </w:r>
    </w:p>
    <w:p w:rsidR="00800D8B" w:rsidRDefault="00800D8B" w:rsidP="00800D8B"/>
    <w:p w:rsidR="00800D8B" w:rsidRDefault="002143A9" w:rsidP="00800D8B">
      <w:r>
        <w:t>-</w:t>
      </w:r>
      <w:r w:rsidR="00800D8B">
        <w:t xml:space="preserve"> сокрытие злоупотреблений и нарушений финансово-хозяйственной деятельности, наносящих убытки </w:t>
      </w:r>
      <w:r w:rsidR="000A434B">
        <w:t>т</w:t>
      </w:r>
      <w:r w:rsidR="00800D8B">
        <w:t>овариществу.</w:t>
      </w:r>
    </w:p>
    <w:p w:rsidR="00800D8B" w:rsidRDefault="00800D8B" w:rsidP="00800D8B"/>
    <w:p w:rsidR="00800D8B" w:rsidRDefault="00800D8B" w:rsidP="004C4318">
      <w:pPr>
        <w:jc w:val="both"/>
      </w:pPr>
      <w:r>
        <w:t>3.</w:t>
      </w:r>
      <w:r w:rsidR="002143A9">
        <w:t>7</w:t>
      </w:r>
      <w:r>
        <w:t xml:space="preserve">. </w:t>
      </w:r>
      <w:r w:rsidR="00F25C7E">
        <w:t>Председатель</w:t>
      </w:r>
      <w:r>
        <w:t xml:space="preserve"> </w:t>
      </w:r>
      <w:r w:rsidR="000A434B">
        <w:t>р</w:t>
      </w:r>
      <w:r>
        <w:t xml:space="preserve">евизионной комиссии может быть освобожден от исполнения своих обязанностей досрочно единогласным решением всех членов </w:t>
      </w:r>
      <w:r w:rsidR="000A434B">
        <w:t>р</w:t>
      </w:r>
      <w:r>
        <w:t xml:space="preserve">евизионной комиссии. При этом </w:t>
      </w:r>
      <w:r w:rsidR="002143A9">
        <w:t>п</w:t>
      </w:r>
      <w:r w:rsidR="00F25C7E">
        <w:t>редседатель</w:t>
      </w:r>
      <w:r>
        <w:t xml:space="preserve"> </w:t>
      </w:r>
      <w:r w:rsidR="000A434B">
        <w:t>р</w:t>
      </w:r>
      <w:r>
        <w:t xml:space="preserve">евизионной комиссии, освобожденный от исполнения своих обязанностей, продолжает оставаться в составе </w:t>
      </w:r>
      <w:r w:rsidR="000A434B">
        <w:t>р</w:t>
      </w:r>
      <w:r>
        <w:t xml:space="preserve">евизионной комиссии до принятия решения </w:t>
      </w:r>
      <w:r w:rsidR="000A434B">
        <w:t>о</w:t>
      </w:r>
      <w:r>
        <w:t xml:space="preserve">бщим собранием о досрочном прекращении его полномочий или об избрании нового состава </w:t>
      </w:r>
      <w:r w:rsidR="000A434B">
        <w:t>р</w:t>
      </w:r>
      <w:r>
        <w:t>евизионной комиссии.</w:t>
      </w:r>
    </w:p>
    <w:p w:rsidR="00800D8B" w:rsidRDefault="00800D8B" w:rsidP="004C4318">
      <w:pPr>
        <w:jc w:val="both"/>
      </w:pPr>
    </w:p>
    <w:p w:rsidR="00800D8B" w:rsidRPr="004C4318" w:rsidRDefault="00800D8B" w:rsidP="00800D8B">
      <w:pPr>
        <w:rPr>
          <w:b/>
        </w:rPr>
      </w:pPr>
      <w:r w:rsidRPr="004C4318">
        <w:rPr>
          <w:b/>
        </w:rPr>
        <w:t>4. Порядок проведения заседаний комиссии</w:t>
      </w:r>
    </w:p>
    <w:p w:rsidR="00800D8B" w:rsidRDefault="00800D8B" w:rsidP="00800D8B"/>
    <w:p w:rsidR="00800D8B" w:rsidRDefault="00800D8B" w:rsidP="004C4318">
      <w:pPr>
        <w:jc w:val="both"/>
      </w:pPr>
      <w:r>
        <w:t xml:space="preserve">4.1. Ревизионная комиссия осуществляет свою деятельность в форме заседаний, подготовки и проведения плановых и внеплановых проверок, а также в иных формах, определяемых </w:t>
      </w:r>
      <w:r w:rsidR="000A434B">
        <w:t>р</w:t>
      </w:r>
      <w:r>
        <w:t>евизионной комиссией.</w:t>
      </w:r>
    </w:p>
    <w:p w:rsidR="00800D8B" w:rsidRDefault="00800D8B" w:rsidP="004C4318">
      <w:pPr>
        <w:jc w:val="both"/>
      </w:pPr>
    </w:p>
    <w:p w:rsidR="00800D8B" w:rsidRDefault="00800D8B" w:rsidP="004C4318">
      <w:pPr>
        <w:jc w:val="both"/>
      </w:pPr>
      <w:r>
        <w:t xml:space="preserve">4.2. График проведения заседаний Ревизионной комиссии устанавливается по мере необходимости, но не реже, чем один раз в год, и утверждается </w:t>
      </w:r>
      <w:r w:rsidR="002143A9">
        <w:t>п</w:t>
      </w:r>
      <w:r>
        <w:t xml:space="preserve">редседателем </w:t>
      </w:r>
      <w:r w:rsidR="000A434B">
        <w:t>р</w:t>
      </w:r>
      <w:r>
        <w:t xml:space="preserve">евизионной комиссии. При возникновении чрезвычайных обстоятельств, </w:t>
      </w:r>
      <w:r w:rsidR="002143A9">
        <w:t>п</w:t>
      </w:r>
      <w:r w:rsidR="00F25C7E">
        <w:t>редседатель</w:t>
      </w:r>
      <w:r>
        <w:t xml:space="preserve"> </w:t>
      </w:r>
      <w:r w:rsidR="000A434B">
        <w:t>р</w:t>
      </w:r>
      <w:r>
        <w:t xml:space="preserve">евизионной комиссии или любой ее член вправе созвать заседание </w:t>
      </w:r>
      <w:r w:rsidR="000A434B">
        <w:t>р</w:t>
      </w:r>
      <w:r>
        <w:t>евизионной комиссии в любое время.</w:t>
      </w:r>
    </w:p>
    <w:p w:rsidR="00800D8B" w:rsidRDefault="00800D8B" w:rsidP="004C4318">
      <w:pPr>
        <w:jc w:val="both"/>
      </w:pPr>
    </w:p>
    <w:p w:rsidR="00800D8B" w:rsidRDefault="00800D8B" w:rsidP="004C4318">
      <w:pPr>
        <w:jc w:val="both"/>
      </w:pPr>
      <w:r>
        <w:lastRenderedPageBreak/>
        <w:t xml:space="preserve">4.3. О созыве заседания, его инициатор сообщает остальным членам комиссии в письменной, электронной или устной форме </w:t>
      </w:r>
      <w:r w:rsidRPr="002143A9">
        <w:rPr>
          <w:b/>
        </w:rPr>
        <w:t xml:space="preserve">не </w:t>
      </w:r>
      <w:r w:rsidR="002143A9" w:rsidRPr="002143A9">
        <w:rPr>
          <w:b/>
        </w:rPr>
        <w:t>позднее,</w:t>
      </w:r>
      <w:r w:rsidRPr="002143A9">
        <w:rPr>
          <w:b/>
        </w:rPr>
        <w:t xml:space="preserve"> чем за </w:t>
      </w:r>
      <w:r w:rsidR="000A434B">
        <w:rPr>
          <w:b/>
        </w:rPr>
        <w:t>3</w:t>
      </w:r>
      <w:r w:rsidRPr="002143A9">
        <w:rPr>
          <w:b/>
        </w:rPr>
        <w:t xml:space="preserve"> дн</w:t>
      </w:r>
      <w:r w:rsidR="000A434B">
        <w:rPr>
          <w:b/>
        </w:rPr>
        <w:t>я</w:t>
      </w:r>
      <w:r>
        <w:t xml:space="preserve"> до даты проведения заседания.</w:t>
      </w:r>
    </w:p>
    <w:p w:rsidR="00800D8B" w:rsidRDefault="00800D8B" w:rsidP="004C4318">
      <w:pPr>
        <w:jc w:val="both"/>
      </w:pPr>
    </w:p>
    <w:p w:rsidR="00800D8B" w:rsidRDefault="002143A9" w:rsidP="004C4318">
      <w:pPr>
        <w:jc w:val="both"/>
      </w:pPr>
      <w:r>
        <w:t>4.4</w:t>
      </w:r>
      <w:r w:rsidR="00800D8B">
        <w:t xml:space="preserve">. На заседаниях </w:t>
      </w:r>
      <w:r w:rsidR="000A434B">
        <w:t>р</w:t>
      </w:r>
      <w:r w:rsidR="00800D8B">
        <w:t xml:space="preserve">евизионной комиссии рассматриваются вопросы, предложенные </w:t>
      </w:r>
      <w:r w:rsidR="000A434B">
        <w:t>п</w:t>
      </w:r>
      <w:r w:rsidR="00800D8B">
        <w:t xml:space="preserve">редседателем </w:t>
      </w:r>
      <w:r w:rsidR="000A434B">
        <w:t>р</w:t>
      </w:r>
      <w:r w:rsidR="00800D8B">
        <w:t xml:space="preserve">евизионной комиссии, </w:t>
      </w:r>
      <w:r w:rsidR="000A434B">
        <w:t>о</w:t>
      </w:r>
      <w:r w:rsidR="00800D8B">
        <w:t xml:space="preserve">бщим собранием, </w:t>
      </w:r>
      <w:r w:rsidR="000A434B">
        <w:t>п</w:t>
      </w:r>
      <w:r w:rsidR="00F25C7E">
        <w:t>равлением</w:t>
      </w:r>
      <w:r w:rsidR="00800D8B">
        <w:t xml:space="preserve"> или любым членом </w:t>
      </w:r>
      <w:r w:rsidR="000A434B">
        <w:t>р</w:t>
      </w:r>
      <w:r w:rsidR="00800D8B">
        <w:t xml:space="preserve">евизионной комиссии. В повестку дня заседаний в обязательном порядке включаются вопросы, рассмотрение которых не терпит отлагательства, в соответствии с решением </w:t>
      </w:r>
      <w:r w:rsidR="000A434B">
        <w:t>о</w:t>
      </w:r>
      <w:r w:rsidR="00800D8B">
        <w:t>бщего собрания или требованием инициаторов внеочередной ревизии. В повестку дня могут быть включены и другие вопросы, если за них проголосует более 50% присутствующих на этом заседании ее членов.</w:t>
      </w:r>
    </w:p>
    <w:p w:rsidR="00800D8B" w:rsidRDefault="00800D8B" w:rsidP="004C4318">
      <w:pPr>
        <w:jc w:val="both"/>
      </w:pPr>
    </w:p>
    <w:p w:rsidR="00800D8B" w:rsidRDefault="00800D8B" w:rsidP="004C4318">
      <w:pPr>
        <w:jc w:val="both"/>
      </w:pPr>
      <w:r>
        <w:t>4.</w:t>
      </w:r>
      <w:r w:rsidR="002143A9">
        <w:t>5</w:t>
      </w:r>
      <w:r>
        <w:t xml:space="preserve">. Заседание Ревизионной комиссии правомочно, если на нем присутствует не менее чем две трети избранных членов Ревизионной комиссии. На заседаниях Ревизионной комиссии могут присутствовать (с правом совещательного голоса) члены </w:t>
      </w:r>
      <w:r w:rsidR="002143A9">
        <w:t>п</w:t>
      </w:r>
      <w:r>
        <w:t xml:space="preserve">равления, представители инициативных групп членов </w:t>
      </w:r>
      <w:r w:rsidR="00723D42">
        <w:t>товарищества</w:t>
      </w:r>
      <w:r>
        <w:t>, потребовавших проведения внеочередной ревизии или проверки, а также приглашенные лица.</w:t>
      </w:r>
    </w:p>
    <w:p w:rsidR="00800D8B" w:rsidRDefault="00800D8B" w:rsidP="00800D8B"/>
    <w:p w:rsidR="00800D8B" w:rsidRDefault="00800D8B" w:rsidP="004C4318">
      <w:pPr>
        <w:jc w:val="both"/>
      </w:pPr>
      <w:r>
        <w:t>4.</w:t>
      </w:r>
      <w:r w:rsidR="002143A9">
        <w:t>6</w:t>
      </w:r>
      <w:r>
        <w:t xml:space="preserve">. </w:t>
      </w:r>
      <w:r w:rsidR="00F25C7E">
        <w:t>Председатель</w:t>
      </w:r>
      <w:r>
        <w:t xml:space="preserve"> Ревизионной комиссии обеспечивает подготовку и организацию заседания, открывает и ведет заседание, информирует членов комиссии о повестке дня заседания, основаниях и мотивах включения в нее предложенных вопросов.</w:t>
      </w:r>
    </w:p>
    <w:p w:rsidR="00800D8B" w:rsidRDefault="00800D8B" w:rsidP="004C4318">
      <w:pPr>
        <w:jc w:val="both"/>
      </w:pPr>
    </w:p>
    <w:p w:rsidR="00800D8B" w:rsidRDefault="00800D8B" w:rsidP="004C4318">
      <w:pPr>
        <w:jc w:val="both"/>
      </w:pPr>
      <w:r>
        <w:t xml:space="preserve">4.7. Протокол заседания Ревизионной комиссии ведется на каждом ее заседании. Ведение протокола заседания возлагается на </w:t>
      </w:r>
      <w:r w:rsidR="002143A9">
        <w:t>п</w:t>
      </w:r>
      <w:r>
        <w:t xml:space="preserve">редседателя Ревизионной комиссии с правом делегирования. Протокол заседания Ревизионной комиссии содержит сведения, определяемые при открытии заседания. Протокол заседания Ревизионной комиссии оформляется в течение 7 (семи) рабочих дней после закрытия заседания в 2-х экземплярах, подписывается </w:t>
      </w:r>
      <w:r w:rsidR="002143A9">
        <w:t>п</w:t>
      </w:r>
      <w:r>
        <w:t>редседателем Ревизионной комиссии и всеми ее членами, присутствовавшими на заседании.</w:t>
      </w:r>
      <w:r w:rsidR="004C4318">
        <w:t xml:space="preserve"> Экземпляр №1, подписанный </w:t>
      </w:r>
      <w:r w:rsidR="004C4318" w:rsidRPr="004C4318">
        <w:t xml:space="preserve"> </w:t>
      </w:r>
      <w:r w:rsidR="002143A9">
        <w:t>п</w:t>
      </w:r>
      <w:r w:rsidR="004C4318" w:rsidRPr="004C4318">
        <w:t>редседателем Ревизионной комиссии и всеми ее членами</w:t>
      </w:r>
      <w:r w:rsidR="004C4318">
        <w:t xml:space="preserve">, передаётся в течение 3 рабочих дней в </w:t>
      </w:r>
      <w:r w:rsidR="002143A9">
        <w:t>п</w:t>
      </w:r>
      <w:r w:rsidR="004C4318">
        <w:t xml:space="preserve">равление </w:t>
      </w:r>
      <w:r w:rsidR="00723D42">
        <w:t>товарищества</w:t>
      </w:r>
      <w:r w:rsidR="004C4318">
        <w:t xml:space="preserve"> для приобщения в соответствующее номенклатурное дело, а также </w:t>
      </w:r>
      <w:r w:rsidR="00DB16C6" w:rsidRPr="00DB16C6">
        <w:t xml:space="preserve">для опубликования на официальном сайте </w:t>
      </w:r>
      <w:r w:rsidR="00723D42">
        <w:t>товарищества</w:t>
      </w:r>
      <w:r w:rsidR="00DB16C6" w:rsidRPr="00DB16C6">
        <w:t xml:space="preserve">, экспонирования на информационных стендах.  </w:t>
      </w:r>
    </w:p>
    <w:p w:rsidR="00800D8B" w:rsidRDefault="00800D8B" w:rsidP="00800D8B"/>
    <w:p w:rsidR="00800D8B" w:rsidRDefault="00800D8B" w:rsidP="004C4318">
      <w:pPr>
        <w:jc w:val="both"/>
      </w:pPr>
      <w:r>
        <w:t xml:space="preserve">4.8. Копии протоколов заседаний Ревизионной комиссии, заверенные выписки из протоколов, представляются для ознакомления членам </w:t>
      </w:r>
      <w:r w:rsidR="00723D42">
        <w:t>товарищества</w:t>
      </w:r>
      <w:r>
        <w:t xml:space="preserve"> по их требованию, а также органам местного самоуправления, органам государственной власти, судебным и правоохранительным органам, организациям в соответствии с их запросами в письменной форме.</w:t>
      </w:r>
    </w:p>
    <w:p w:rsidR="004C4318" w:rsidRDefault="004C4318" w:rsidP="004C4318">
      <w:pPr>
        <w:jc w:val="both"/>
      </w:pPr>
    </w:p>
    <w:p w:rsidR="00800D8B" w:rsidRDefault="00800D8B" w:rsidP="004C4318">
      <w:pPr>
        <w:jc w:val="both"/>
      </w:pPr>
    </w:p>
    <w:p w:rsidR="00CC507D" w:rsidRDefault="00CC507D" w:rsidP="00800D8B"/>
    <w:p w:rsidR="00CC507D" w:rsidRDefault="00CC507D" w:rsidP="00800D8B"/>
    <w:p w:rsidR="00800D8B" w:rsidRPr="00DB16C6" w:rsidRDefault="00800D8B" w:rsidP="00800D8B">
      <w:pPr>
        <w:rPr>
          <w:b/>
        </w:rPr>
      </w:pPr>
      <w:r>
        <w:t>5</w:t>
      </w:r>
      <w:r w:rsidRPr="00DB16C6">
        <w:rPr>
          <w:b/>
        </w:rPr>
        <w:t>. Порядок принятия решения комиссией</w:t>
      </w:r>
    </w:p>
    <w:p w:rsidR="00800D8B" w:rsidRPr="00DB16C6" w:rsidRDefault="00800D8B" w:rsidP="00800D8B">
      <w:pPr>
        <w:rPr>
          <w:b/>
        </w:rPr>
      </w:pPr>
    </w:p>
    <w:p w:rsidR="00800D8B" w:rsidRDefault="00800D8B" w:rsidP="00DB16C6">
      <w:pPr>
        <w:jc w:val="both"/>
      </w:pPr>
      <w:r>
        <w:t xml:space="preserve"> 5.1. Ревизионная комиссия принимает решения после коллегиального обсуждения результатов ревизий и проверок, квалифицируя вскрытые недостатки и нарушения в соответствии с законодательством.</w:t>
      </w:r>
    </w:p>
    <w:p w:rsidR="00800D8B" w:rsidRDefault="00800D8B" w:rsidP="00DB16C6">
      <w:pPr>
        <w:jc w:val="both"/>
      </w:pPr>
    </w:p>
    <w:p w:rsidR="00800D8B" w:rsidRDefault="00800D8B" w:rsidP="00DB16C6">
      <w:pPr>
        <w:jc w:val="both"/>
      </w:pPr>
      <w:r>
        <w:t xml:space="preserve">5.2. Решения Ревизионной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</w:t>
      </w:r>
      <w:r w:rsidR="00CC507D">
        <w:t>п</w:t>
      </w:r>
      <w:r>
        <w:t>редседателя комиссии является решающим. Все решения Ревизионной комиссии включаются в протокол заседания.</w:t>
      </w:r>
    </w:p>
    <w:p w:rsidR="00800D8B" w:rsidRDefault="00800D8B" w:rsidP="00800D8B"/>
    <w:p w:rsidR="00800D8B" w:rsidRDefault="00800D8B" w:rsidP="00DB16C6">
      <w:pPr>
        <w:jc w:val="both"/>
      </w:pPr>
      <w:r>
        <w:t>5.3. К решениям комиссии об итогах ревизии или проверки прилагаются соответствующие акты и/или справки, содержащие предложения об устранении вскрытых нарушений и недостатков финансово-хозяйственной деятельности.</w:t>
      </w:r>
    </w:p>
    <w:p w:rsidR="00800D8B" w:rsidRDefault="00800D8B" w:rsidP="00800D8B"/>
    <w:p w:rsidR="00800D8B" w:rsidRPr="00DB16C6" w:rsidRDefault="00800D8B" w:rsidP="00800D8B">
      <w:pPr>
        <w:rPr>
          <w:b/>
        </w:rPr>
      </w:pPr>
      <w:r w:rsidRPr="00DB16C6">
        <w:rPr>
          <w:b/>
        </w:rPr>
        <w:t>6. Порядок осуществления ревизий и проверок</w:t>
      </w:r>
    </w:p>
    <w:p w:rsidR="00800D8B" w:rsidRDefault="00800D8B" w:rsidP="00800D8B"/>
    <w:p w:rsidR="00AF7FDE" w:rsidRDefault="00800D8B" w:rsidP="00DB16C6">
      <w:pPr>
        <w:jc w:val="both"/>
      </w:pPr>
      <w:r>
        <w:t>6.1. По решению Общего собрания, по собственной инициативе или по требованию других инициаторов внеочередных ревизий и проверок Ревизионная комиссия не позднее чем в трехдневный срок пр</w:t>
      </w:r>
      <w:r w:rsidR="00AF7FDE">
        <w:t xml:space="preserve">инимает соответствующее решение. </w:t>
      </w:r>
    </w:p>
    <w:p w:rsidR="00AF7FDE" w:rsidRDefault="00AF7FDE" w:rsidP="00DB16C6">
      <w:pPr>
        <w:jc w:val="both"/>
      </w:pPr>
    </w:p>
    <w:p w:rsidR="00800D8B" w:rsidRDefault="00AF7FDE" w:rsidP="00DB16C6">
      <w:pPr>
        <w:jc w:val="both"/>
      </w:pPr>
      <w:r>
        <w:t xml:space="preserve">6.2. </w:t>
      </w:r>
      <w:r w:rsidRPr="00AF7FDE">
        <w:t xml:space="preserve">В целях проведения ревизий и проверок ревизионная комиссия направляет председателю товарищества </w:t>
      </w:r>
      <w:r>
        <w:t xml:space="preserve">письменное </w:t>
      </w:r>
      <w:r w:rsidRPr="00AF7FDE">
        <w:t>«Требование», содержащее перечень необходимых</w:t>
      </w:r>
      <w:r>
        <w:t xml:space="preserve"> для проверки документов и срок</w:t>
      </w:r>
      <w:r w:rsidRPr="00AF7FDE">
        <w:t xml:space="preserve"> их предоставления, но не </w:t>
      </w:r>
      <w:r>
        <w:t>позднее</w:t>
      </w:r>
      <w:r w:rsidRPr="00AF7FDE">
        <w:t xml:space="preserve"> </w:t>
      </w:r>
      <w:r w:rsidR="00B80479">
        <w:t>7 (семи)</w:t>
      </w:r>
      <w:r w:rsidRPr="00AF7FDE">
        <w:t xml:space="preserve"> дней.  </w:t>
      </w:r>
    </w:p>
    <w:p w:rsidR="00800D8B" w:rsidRDefault="00800D8B" w:rsidP="00800D8B"/>
    <w:p w:rsidR="00800D8B" w:rsidRDefault="00800D8B" w:rsidP="00DB16C6">
      <w:pPr>
        <w:jc w:val="both"/>
      </w:pPr>
      <w:r>
        <w:t>6.</w:t>
      </w:r>
      <w:r w:rsidR="00AF7FDE">
        <w:t>3</w:t>
      </w:r>
      <w:r>
        <w:t xml:space="preserve">. Ревизионная комиссия осуществляет ревизии и проверки в установленные ею сроки и в необходимом объеме. </w:t>
      </w:r>
      <w:r w:rsidR="00CC507D">
        <w:t>П</w:t>
      </w:r>
      <w:r>
        <w:t>ланы ревизий разрабатываются и утверждаются Ревизионной комиссией самостоятельно.</w:t>
      </w:r>
      <w:r w:rsidR="00C9729B">
        <w:t xml:space="preserve"> Обязательной являются проверка и ревизия в преддверии ежегодного общего собрания членов товарищества. Периодом проверки является</w:t>
      </w:r>
      <w:r w:rsidR="00B50DC3">
        <w:t xml:space="preserve"> срок, исчисляемый с </w:t>
      </w:r>
      <w:r w:rsidR="00B80081">
        <w:t>даты утверждения</w:t>
      </w:r>
      <w:r w:rsidR="00C9729B">
        <w:t xml:space="preserve"> общим собранием товарищества приходно-расходной сметы </w:t>
      </w:r>
      <w:r w:rsidR="00B50DC3">
        <w:t xml:space="preserve">до даты назначения проверки и/или ревизии.  </w:t>
      </w:r>
      <w:r w:rsidR="00C9729B">
        <w:t xml:space="preserve">    </w:t>
      </w:r>
    </w:p>
    <w:p w:rsidR="00800D8B" w:rsidRDefault="00800D8B" w:rsidP="00800D8B"/>
    <w:p w:rsidR="00800D8B" w:rsidRDefault="00800D8B" w:rsidP="00DB16C6">
      <w:pPr>
        <w:jc w:val="both"/>
      </w:pPr>
      <w:r>
        <w:t>6.</w:t>
      </w:r>
      <w:r w:rsidR="00AF7FDE">
        <w:t>4</w:t>
      </w:r>
      <w:r>
        <w:t>. В проведении ревизий и проверок принимают участие все члены комиссии, распределяя между собой участки контроля.</w:t>
      </w:r>
    </w:p>
    <w:p w:rsidR="00800D8B" w:rsidRDefault="00800D8B" w:rsidP="00800D8B"/>
    <w:p w:rsidR="00800D8B" w:rsidRDefault="00800D8B" w:rsidP="00DB16C6">
      <w:pPr>
        <w:jc w:val="both"/>
      </w:pPr>
      <w:r>
        <w:lastRenderedPageBreak/>
        <w:t>6.</w:t>
      </w:r>
      <w:r w:rsidR="00AF7FDE">
        <w:t>5</w:t>
      </w:r>
      <w:r>
        <w:t>. Ревизии подлежат все документы о поступлении денежных средств, их расходовании в Товариществе.</w:t>
      </w:r>
    </w:p>
    <w:p w:rsidR="00800D8B" w:rsidRDefault="00800D8B" w:rsidP="00DB16C6">
      <w:pPr>
        <w:jc w:val="both"/>
      </w:pPr>
    </w:p>
    <w:p w:rsidR="00800D8B" w:rsidRDefault="00800D8B" w:rsidP="00DB16C6">
      <w:pPr>
        <w:jc w:val="both"/>
      </w:pPr>
      <w:r>
        <w:t>6.</w:t>
      </w:r>
      <w:r w:rsidR="00AF7FDE">
        <w:t>6</w:t>
      </w:r>
      <w:r>
        <w:t>. Ревизионная комиссия проверяет следующие стороны финансовой деятельности:</w:t>
      </w:r>
    </w:p>
    <w:p w:rsidR="006B356A" w:rsidRDefault="006B356A" w:rsidP="00DB16C6">
      <w:pPr>
        <w:jc w:val="both"/>
      </w:pPr>
      <w:r>
        <w:t>- ход и результаты исполнения приходно-расходной сметы;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учета денежных средств </w:t>
      </w:r>
      <w:r w:rsidR="00723D42">
        <w:t>товарищества</w:t>
      </w:r>
      <w:r w:rsidR="00800D8B">
        <w:t>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учета взносов;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и обоснованность расходования денежных средств на хозяйственные и иные нужды </w:t>
      </w:r>
      <w:r w:rsidR="00AF7FDE">
        <w:t>т</w:t>
      </w:r>
      <w:r w:rsidR="00800D8B">
        <w:t>оварищества, в том числе наличие и соответствие оправдательных документов;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начисления и выплаты заработной платы и премиальных лицам, работающим в Товариществе по трудовым договорам;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расчета и своевременность перечисления налогов и иных платежей;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правильность материального поощрения членов Правления и других лиц.</w:t>
      </w:r>
    </w:p>
    <w:p w:rsidR="006B356A" w:rsidRDefault="006B356A" w:rsidP="00800D8B"/>
    <w:p w:rsidR="00800D8B" w:rsidRDefault="00800D8B" w:rsidP="00800D8B">
      <w:r>
        <w:t>6.</w:t>
      </w:r>
      <w:r w:rsidR="00AF7FDE">
        <w:t>7.</w:t>
      </w:r>
      <w:r>
        <w:t xml:space="preserve"> В процессе ревизии хозяйственной деятельности </w:t>
      </w:r>
      <w:r w:rsidR="00B80081">
        <w:t>т</w:t>
      </w:r>
      <w:r>
        <w:t>оварищества комиссия проверяет следующее:</w:t>
      </w:r>
    </w:p>
    <w:p w:rsidR="00800D8B" w:rsidRDefault="00800D8B" w:rsidP="00800D8B"/>
    <w:p w:rsidR="00800D8B" w:rsidRDefault="00CC507D" w:rsidP="00800D8B">
      <w:r>
        <w:t>-</w:t>
      </w:r>
      <w:r w:rsidR="00800D8B">
        <w:t xml:space="preserve"> наличие и состояние имущества;</w:t>
      </w:r>
    </w:p>
    <w:p w:rsidR="00800D8B" w:rsidRDefault="00CC507D" w:rsidP="00800D8B">
      <w:r>
        <w:t>-</w:t>
      </w:r>
      <w:r w:rsidR="00800D8B">
        <w:t xml:space="preserve"> законность гражданско-правовых сделок, заключенных </w:t>
      </w:r>
      <w:r>
        <w:t>п</w:t>
      </w:r>
      <w:r w:rsidR="00F25C7E">
        <w:t>равлением</w:t>
      </w:r>
      <w:r w:rsidR="00F85C95">
        <w:t xml:space="preserve"> т</w:t>
      </w:r>
      <w:r w:rsidR="00800D8B">
        <w:t>оварищества и результаты их исполнения;</w:t>
      </w:r>
    </w:p>
    <w:p w:rsidR="00800D8B" w:rsidRDefault="00CC507D" w:rsidP="00DB16C6">
      <w:pPr>
        <w:jc w:val="both"/>
      </w:pPr>
      <w:r>
        <w:t>-</w:t>
      </w:r>
      <w:r w:rsidR="00800D8B">
        <w:t xml:space="preserve"> правомочность принятых </w:t>
      </w:r>
      <w:r>
        <w:t>п</w:t>
      </w:r>
      <w:r w:rsidR="00F25C7E">
        <w:t>равлением</w:t>
      </w:r>
      <w:r w:rsidR="00800D8B">
        <w:t xml:space="preserve"> и </w:t>
      </w:r>
      <w:r>
        <w:t>п</w:t>
      </w:r>
      <w:r w:rsidR="00800D8B">
        <w:t xml:space="preserve">редседателем </w:t>
      </w:r>
      <w:r w:rsidR="00723D42">
        <w:t>товарищества</w:t>
      </w:r>
      <w:r w:rsidR="00800D8B">
        <w:t xml:space="preserve"> решений и распоряжений, законность утвержденных ими инструкций;</w:t>
      </w:r>
    </w:p>
    <w:p w:rsidR="00800D8B" w:rsidRDefault="00CC507D" w:rsidP="00DB16C6">
      <w:pPr>
        <w:jc w:val="both"/>
      </w:pPr>
      <w:r>
        <w:t>-</w:t>
      </w:r>
      <w:r w:rsidR="00800D8B">
        <w:t xml:space="preserve"> наличие и правильность ведения </w:t>
      </w:r>
      <w:r>
        <w:t>п</w:t>
      </w:r>
      <w:r w:rsidR="00F25C7E">
        <w:t>равлением</w:t>
      </w:r>
      <w:r w:rsidR="00800D8B">
        <w:t xml:space="preserve"> и бухгалтером учета и контроля внесения членами </w:t>
      </w:r>
      <w:r w:rsidR="00723D42">
        <w:t>товарищества</w:t>
      </w:r>
      <w:r w:rsidR="00800D8B">
        <w:t xml:space="preserve"> взносов и платежей.</w:t>
      </w:r>
    </w:p>
    <w:p w:rsidR="00800D8B" w:rsidRDefault="00800D8B" w:rsidP="00DB16C6">
      <w:pPr>
        <w:jc w:val="both"/>
      </w:pPr>
    </w:p>
    <w:p w:rsidR="00800D8B" w:rsidRDefault="006B356A" w:rsidP="006B356A">
      <w:r w:rsidRPr="006B356A">
        <w:t>Факты нарушений, недостатков и упущений, выявленные в результате проверки</w:t>
      </w:r>
      <w:r>
        <w:t xml:space="preserve"> и ревизии </w:t>
      </w:r>
      <w:r w:rsidRPr="006B356A">
        <w:t>финансовой и хозяйственной деятельности отражаются Ревизионной комиссией в отчёте</w:t>
      </w:r>
      <w:r>
        <w:t xml:space="preserve">. Результаты ревизии в </w:t>
      </w:r>
      <w:r w:rsidR="00800D8B" w:rsidRPr="00C9729B">
        <w:rPr>
          <w:b/>
        </w:rPr>
        <w:t>акте</w:t>
      </w:r>
      <w:r w:rsidR="00800D8B">
        <w:t xml:space="preserve"> ревизии.</w:t>
      </w:r>
      <w:r w:rsidR="00AF7FDE">
        <w:t xml:space="preserve"> </w:t>
      </w:r>
    </w:p>
    <w:p w:rsidR="00800D8B" w:rsidRDefault="00800D8B" w:rsidP="00DB16C6">
      <w:pPr>
        <w:jc w:val="both"/>
      </w:pPr>
    </w:p>
    <w:p w:rsidR="00800D8B" w:rsidRDefault="00B80479" w:rsidP="00DB16C6">
      <w:pPr>
        <w:jc w:val="both"/>
      </w:pPr>
      <w:r>
        <w:t>6.8</w:t>
      </w:r>
      <w:r w:rsidR="00800D8B">
        <w:t xml:space="preserve">. Проверка выполнения </w:t>
      </w:r>
      <w:r w:rsidR="00AF7FDE">
        <w:t>п</w:t>
      </w:r>
      <w:r w:rsidR="00F25C7E">
        <w:t>равлением</w:t>
      </w:r>
      <w:r w:rsidR="00800D8B">
        <w:t xml:space="preserve"> </w:t>
      </w:r>
      <w:r w:rsidR="00AF7FDE">
        <w:t>т</w:t>
      </w:r>
      <w:r w:rsidR="00800D8B">
        <w:t xml:space="preserve">оварищества решений </w:t>
      </w:r>
      <w:r w:rsidR="00AF7FDE">
        <w:t>о</w:t>
      </w:r>
      <w:r w:rsidR="00800D8B">
        <w:t xml:space="preserve">бщих собраний и решений </w:t>
      </w:r>
      <w:r w:rsidR="00AF7FDE">
        <w:t>п</w:t>
      </w:r>
      <w:r w:rsidR="00800D8B">
        <w:t xml:space="preserve">равления осуществляется </w:t>
      </w:r>
      <w:r w:rsidR="00AF7FDE">
        <w:t>р</w:t>
      </w:r>
      <w:r w:rsidR="00800D8B">
        <w:t>евизионной комиссией путем сопоставления конкретных решений с фактически проведенными мероприятиями и достигнутыми при этом результатами.</w:t>
      </w:r>
    </w:p>
    <w:p w:rsidR="00800D8B" w:rsidRDefault="00800D8B" w:rsidP="00DB16C6">
      <w:pPr>
        <w:jc w:val="both"/>
      </w:pPr>
    </w:p>
    <w:p w:rsidR="00800D8B" w:rsidRDefault="00800D8B" w:rsidP="00DB16C6">
      <w:pPr>
        <w:jc w:val="both"/>
      </w:pPr>
      <w:r>
        <w:t>6.</w:t>
      </w:r>
      <w:r w:rsidR="00B80479">
        <w:t>9</w:t>
      </w:r>
      <w:r>
        <w:t xml:space="preserve">. Проверка своевременности и объективности рассмотрения </w:t>
      </w:r>
      <w:r w:rsidR="00B80479">
        <w:t>п</w:t>
      </w:r>
      <w:r w:rsidR="00F25C7E">
        <w:t>равлением</w:t>
      </w:r>
      <w:r>
        <w:t xml:space="preserve">, </w:t>
      </w:r>
      <w:r w:rsidR="00B80479">
        <w:t>председателем т</w:t>
      </w:r>
      <w:r>
        <w:t>оварищества заявлен</w:t>
      </w:r>
      <w:r w:rsidR="00B80479">
        <w:t>ий, жалоб и предложений членов т</w:t>
      </w:r>
      <w:r>
        <w:t xml:space="preserve">оварищества осуществляется путем анализа информации, содержащейся в журнале учета заявлений членов </w:t>
      </w:r>
      <w:r w:rsidR="00B80479">
        <w:t>т</w:t>
      </w:r>
      <w:r>
        <w:t xml:space="preserve">оварищества, поданных в </w:t>
      </w:r>
      <w:r w:rsidR="00793DFA">
        <w:t>письменном или электронном виде, и своевременностью и полнотой направленного ответа заявителю.</w:t>
      </w:r>
    </w:p>
    <w:p w:rsidR="00800D8B" w:rsidRDefault="00800D8B" w:rsidP="00DB16C6">
      <w:pPr>
        <w:jc w:val="both"/>
      </w:pPr>
    </w:p>
    <w:p w:rsidR="00800D8B" w:rsidRDefault="00800D8B" w:rsidP="00DB16C6">
      <w:pPr>
        <w:jc w:val="both"/>
      </w:pPr>
      <w:r>
        <w:lastRenderedPageBreak/>
        <w:t>6.</w:t>
      </w:r>
      <w:r w:rsidR="00B80479">
        <w:t>10</w:t>
      </w:r>
      <w:r>
        <w:t xml:space="preserve">. При выявлении неблагополучного положения дел с выполнением решений </w:t>
      </w:r>
      <w:r w:rsidR="00B80479">
        <w:t>о</w:t>
      </w:r>
      <w:r>
        <w:t xml:space="preserve">бщих собраний и </w:t>
      </w:r>
      <w:r w:rsidR="00B80479">
        <w:t>п</w:t>
      </w:r>
      <w:r>
        <w:t xml:space="preserve">равления или с рассмотрением заявлений </w:t>
      </w:r>
      <w:r w:rsidR="00B80479">
        <w:t>р</w:t>
      </w:r>
      <w:r>
        <w:t>евизионная комиссия излагает свои предложения о способах устранения выявленных недостатков и нарушений в соответствующих справках.</w:t>
      </w:r>
    </w:p>
    <w:p w:rsidR="00800D8B" w:rsidRDefault="00800D8B" w:rsidP="00800D8B">
      <w:bookmarkStart w:id="0" w:name="_GoBack"/>
      <w:bookmarkEnd w:id="0"/>
    </w:p>
    <w:p w:rsidR="00800D8B" w:rsidRPr="00DB16C6" w:rsidRDefault="00800D8B" w:rsidP="00800D8B">
      <w:pPr>
        <w:rPr>
          <w:b/>
        </w:rPr>
      </w:pPr>
      <w:r>
        <w:t>7</w:t>
      </w:r>
      <w:r w:rsidRPr="00DB16C6">
        <w:rPr>
          <w:b/>
        </w:rPr>
        <w:t>. Взаимодействие</w:t>
      </w:r>
      <w:r w:rsidR="00B80479">
        <w:rPr>
          <w:b/>
        </w:rPr>
        <w:t xml:space="preserve"> р</w:t>
      </w:r>
      <w:r w:rsidRPr="00DB16C6">
        <w:rPr>
          <w:b/>
        </w:rPr>
        <w:t xml:space="preserve">евизионной комиссии с </w:t>
      </w:r>
      <w:r w:rsidR="00B80479">
        <w:rPr>
          <w:b/>
        </w:rPr>
        <w:t>п</w:t>
      </w:r>
      <w:r w:rsidR="00F25C7E">
        <w:rPr>
          <w:b/>
        </w:rPr>
        <w:t>равлением</w:t>
      </w:r>
      <w:r w:rsidRPr="00DB16C6">
        <w:rPr>
          <w:b/>
        </w:rPr>
        <w:t xml:space="preserve"> </w:t>
      </w:r>
      <w:r w:rsidR="00B80479">
        <w:rPr>
          <w:b/>
        </w:rPr>
        <w:t>т</w:t>
      </w:r>
      <w:r w:rsidRPr="00DB16C6">
        <w:rPr>
          <w:b/>
        </w:rPr>
        <w:t>оварищества</w:t>
      </w:r>
    </w:p>
    <w:p w:rsidR="00800D8B" w:rsidRPr="00DB16C6" w:rsidRDefault="00800D8B" w:rsidP="00800D8B">
      <w:pPr>
        <w:rPr>
          <w:b/>
        </w:rPr>
      </w:pPr>
    </w:p>
    <w:p w:rsidR="00800D8B" w:rsidRDefault="00800D8B" w:rsidP="00DB16C6">
      <w:pPr>
        <w:jc w:val="both"/>
      </w:pPr>
      <w:r>
        <w:t xml:space="preserve"> 7.1. В процессе проведения ревизий и проверок </w:t>
      </w:r>
      <w:r w:rsidR="00CC507D">
        <w:t>п</w:t>
      </w:r>
      <w:r>
        <w:t xml:space="preserve">равление должно оказывать содействие Ревизионной комиссии в ее работе. По требованию Ревизионной комиссии </w:t>
      </w:r>
      <w:r w:rsidR="00CC507D">
        <w:t>п</w:t>
      </w:r>
      <w:r w:rsidR="00F25C7E">
        <w:t>редседатель</w:t>
      </w:r>
      <w:r>
        <w:t xml:space="preserve">, члены </w:t>
      </w:r>
      <w:r w:rsidR="00CC507D">
        <w:t>п</w:t>
      </w:r>
      <w:r>
        <w:t xml:space="preserve">равления, а также все наемные работники </w:t>
      </w:r>
      <w:r w:rsidR="00723D42">
        <w:t>товарищества</w:t>
      </w:r>
      <w:r>
        <w:t xml:space="preserve"> обязаны давать необходимые пояснения в устной или письменной форме.</w:t>
      </w:r>
    </w:p>
    <w:p w:rsidR="00800D8B" w:rsidRDefault="00800D8B" w:rsidP="00800D8B"/>
    <w:p w:rsidR="00800D8B" w:rsidRDefault="00800D8B" w:rsidP="00DB16C6">
      <w:pPr>
        <w:jc w:val="both"/>
      </w:pPr>
      <w:r>
        <w:t>7.2. Назначение ревизии или проверки осуществляется в следующем порядке:</w:t>
      </w:r>
    </w:p>
    <w:p w:rsidR="00800D8B" w:rsidRDefault="00800D8B" w:rsidP="00DB16C6">
      <w:pPr>
        <w:jc w:val="both"/>
      </w:pPr>
    </w:p>
    <w:p w:rsidR="00800D8B" w:rsidRDefault="00CC507D" w:rsidP="00DB16C6">
      <w:pPr>
        <w:jc w:val="both"/>
      </w:pPr>
      <w:r>
        <w:t xml:space="preserve">- </w:t>
      </w:r>
      <w:r w:rsidR="00F25C7E">
        <w:t>Председатель</w:t>
      </w:r>
      <w:r w:rsidR="00800D8B">
        <w:t xml:space="preserve"> Ревизионной комиссии сообщает </w:t>
      </w:r>
      <w:r>
        <w:t>п</w:t>
      </w:r>
      <w:r w:rsidR="00800D8B">
        <w:t xml:space="preserve">редседателю </w:t>
      </w:r>
      <w:r w:rsidR="00B80479">
        <w:t>т</w:t>
      </w:r>
      <w:r w:rsidR="00800D8B">
        <w:t xml:space="preserve">оварищества и бухгалтеру </w:t>
      </w:r>
      <w:r w:rsidR="00B80479">
        <w:t>т</w:t>
      </w:r>
      <w:r w:rsidR="00800D8B">
        <w:t xml:space="preserve">оварищества о решении </w:t>
      </w:r>
      <w:r w:rsidR="00B80479">
        <w:t>р</w:t>
      </w:r>
      <w:r w:rsidR="00800D8B">
        <w:t>евизионной комиссии провести ревизию финансово-хозяйственной деятельност</w:t>
      </w:r>
      <w:r w:rsidR="00B80479">
        <w:t>и</w:t>
      </w:r>
      <w:r w:rsidR="00800D8B">
        <w:t xml:space="preserve"> в назначенные ею сроки и в установленном объеме и предъявляет </w:t>
      </w:r>
      <w:r w:rsidR="00B80479">
        <w:t>«</w:t>
      </w:r>
      <w:r w:rsidR="00800D8B">
        <w:t>требование</w:t>
      </w:r>
      <w:r w:rsidR="00B80479">
        <w:t>» (в 2-х экз.)</w:t>
      </w:r>
      <w:r w:rsidR="00800D8B">
        <w:t xml:space="preserve"> о предоставлении комиссии необходимых документов</w:t>
      </w:r>
      <w:r w:rsidR="00102850">
        <w:t xml:space="preserve"> с полным их перечнем</w:t>
      </w:r>
      <w:r w:rsidR="00F85C95">
        <w:t xml:space="preserve"> и указанием сроков их предоставления</w:t>
      </w:r>
      <w:r w:rsidR="00800D8B">
        <w:t>;</w:t>
      </w:r>
    </w:p>
    <w:p w:rsidR="00800D8B" w:rsidRDefault="00CC507D" w:rsidP="00DB16C6">
      <w:pPr>
        <w:jc w:val="both"/>
      </w:pPr>
      <w:r>
        <w:t xml:space="preserve">- </w:t>
      </w:r>
      <w:r w:rsidR="00F25C7E">
        <w:t>Председатель</w:t>
      </w:r>
      <w:r w:rsidR="00800D8B">
        <w:t xml:space="preserve"> и бухгалтер </w:t>
      </w:r>
      <w:r w:rsidR="00FD59CB">
        <w:t>т</w:t>
      </w:r>
      <w:r w:rsidR="00800D8B">
        <w:t xml:space="preserve">оварищества обязаны </w:t>
      </w:r>
      <w:r w:rsidR="00FD59CB">
        <w:t>в срок, указанный в требовании Ревизионной комиссии</w:t>
      </w:r>
      <w:r w:rsidR="00102850">
        <w:t xml:space="preserve"> </w:t>
      </w:r>
      <w:r w:rsidR="00800D8B">
        <w:t>пред</w:t>
      </w:r>
      <w:r w:rsidR="00DE009D">
        <w:t>о</w:t>
      </w:r>
      <w:r w:rsidR="00800D8B">
        <w:t xml:space="preserve">ставить </w:t>
      </w:r>
      <w:r w:rsidR="00DE009D">
        <w:t xml:space="preserve">членам </w:t>
      </w:r>
      <w:r w:rsidR="00800D8B">
        <w:t xml:space="preserve">Ревизионной комиссии требуемые </w:t>
      </w:r>
      <w:r w:rsidR="00DE009D" w:rsidRPr="00FD59CB">
        <w:t xml:space="preserve">оригиналы </w:t>
      </w:r>
      <w:r w:rsidR="00800D8B">
        <w:t>документ</w:t>
      </w:r>
      <w:r w:rsidR="00DE009D">
        <w:t>ов</w:t>
      </w:r>
      <w:r w:rsidR="00800D8B">
        <w:t>, п</w:t>
      </w:r>
      <w:r w:rsidR="00102850">
        <w:t>редъявить материальные средства. В ходе проверки</w:t>
      </w:r>
      <w:r w:rsidR="00800D8B">
        <w:t xml:space="preserve"> дополнительные разъяснения </w:t>
      </w:r>
      <w:r w:rsidR="00102850">
        <w:t>и документальные материалы</w:t>
      </w:r>
      <w:r w:rsidR="00DE009D">
        <w:t>, копии документов,</w:t>
      </w:r>
      <w:r w:rsidR="00102850">
        <w:t xml:space="preserve"> предоставляются</w:t>
      </w:r>
      <w:r w:rsidR="00DE009D">
        <w:t xml:space="preserve"> председателем и бухгалтером </w:t>
      </w:r>
      <w:r w:rsidR="00102850">
        <w:t>незамедлительно</w:t>
      </w:r>
      <w:r w:rsidR="00800D8B">
        <w:t>.</w:t>
      </w:r>
      <w:r w:rsidR="00DE009D">
        <w:t xml:space="preserve"> Копии документов для ревизионной комиссии изготавливаются бесплатно и в трёхдневный срок.</w:t>
      </w:r>
    </w:p>
    <w:p w:rsidR="00800D8B" w:rsidRDefault="00800D8B" w:rsidP="00800D8B"/>
    <w:p w:rsidR="00800D8B" w:rsidRDefault="00800D8B" w:rsidP="00DB16C6">
      <w:pPr>
        <w:jc w:val="both"/>
      </w:pPr>
      <w:r>
        <w:t>7.3</w:t>
      </w:r>
      <w:r w:rsidRPr="00723D42">
        <w:t xml:space="preserve">. Ревизионная комиссия представляет результаты проверки </w:t>
      </w:r>
      <w:r w:rsidR="00CC507D" w:rsidRPr="00723D42">
        <w:t>п</w:t>
      </w:r>
      <w:r w:rsidRPr="00723D42">
        <w:t xml:space="preserve">равлению </w:t>
      </w:r>
      <w:r w:rsidR="00723D42" w:rsidRPr="00723D42">
        <w:t>товарищества</w:t>
      </w:r>
      <w:r w:rsidRPr="00723D42">
        <w:t xml:space="preserve"> не </w:t>
      </w:r>
      <w:r w:rsidR="00F85C95" w:rsidRPr="00723D42">
        <w:t>позднее,</w:t>
      </w:r>
      <w:r w:rsidRPr="00723D42">
        <w:t xml:space="preserve"> чем за </w:t>
      </w:r>
      <w:r w:rsidR="00B80479" w:rsidRPr="00723D42">
        <w:t>3</w:t>
      </w:r>
      <w:r w:rsidR="00DB16C6" w:rsidRPr="00723D42">
        <w:t xml:space="preserve"> (недели)</w:t>
      </w:r>
      <w:r w:rsidRPr="00723D42">
        <w:t xml:space="preserve"> до обсуждения их на </w:t>
      </w:r>
      <w:r w:rsidR="00B80479" w:rsidRPr="00723D42">
        <w:t>о</w:t>
      </w:r>
      <w:r w:rsidRPr="00723D42">
        <w:t xml:space="preserve">бщем собрании. Правление </w:t>
      </w:r>
      <w:r w:rsidR="00B80479" w:rsidRPr="00723D42">
        <w:t>т</w:t>
      </w:r>
      <w:r w:rsidRPr="00723D42">
        <w:t xml:space="preserve">оварищества в праве оспаривать результаты проверки, о чем составляется письменный акт возражений по конкретным пунктам. Ревизионная комиссия не вправе выносить результаты проверок на обсуждение </w:t>
      </w:r>
      <w:r w:rsidR="00B80479" w:rsidRPr="00723D42">
        <w:t>о</w:t>
      </w:r>
      <w:r w:rsidRPr="00723D42">
        <w:t xml:space="preserve">бщим собранием без ознакомления с ними </w:t>
      </w:r>
      <w:r w:rsidR="00CC507D" w:rsidRPr="00723D42">
        <w:t>п</w:t>
      </w:r>
      <w:r w:rsidRPr="00723D42">
        <w:t xml:space="preserve">редседателя и членов </w:t>
      </w:r>
      <w:r w:rsidR="00CC507D" w:rsidRPr="00723D42">
        <w:t>п</w:t>
      </w:r>
      <w:r w:rsidRPr="00723D42">
        <w:t>равления.</w:t>
      </w:r>
    </w:p>
    <w:p w:rsidR="00800D8B" w:rsidRDefault="00800D8B" w:rsidP="00800D8B"/>
    <w:p w:rsidR="00800D8B" w:rsidRPr="00DB16C6" w:rsidRDefault="00800D8B" w:rsidP="00800D8B">
      <w:pPr>
        <w:rPr>
          <w:b/>
        </w:rPr>
      </w:pPr>
      <w:r w:rsidRPr="00DB16C6">
        <w:rPr>
          <w:b/>
        </w:rPr>
        <w:t xml:space="preserve">8. Рассмотрение актов ревизий и справок комиссии </w:t>
      </w:r>
      <w:r w:rsidR="00FD59CB">
        <w:rPr>
          <w:b/>
        </w:rPr>
        <w:t>о</w:t>
      </w:r>
      <w:r w:rsidRPr="00DB16C6">
        <w:rPr>
          <w:b/>
        </w:rPr>
        <w:t>бщим собранием</w:t>
      </w:r>
    </w:p>
    <w:p w:rsidR="00800D8B" w:rsidRDefault="00800D8B" w:rsidP="00800D8B"/>
    <w:p w:rsidR="00800D8B" w:rsidRDefault="00800D8B" w:rsidP="00DB16C6">
      <w:pPr>
        <w:jc w:val="both"/>
      </w:pPr>
      <w:r>
        <w:t xml:space="preserve">8.1. Общее собрание утверждает отчеты </w:t>
      </w:r>
      <w:r w:rsidR="00FD59CB">
        <w:t>р</w:t>
      </w:r>
      <w:r>
        <w:t>евизионной комиссии, которые представляют собой изложение результатов проведенных ревизий и/или проверок с приложением акта ревизии и справки о проверке, либо объединенного документа с необходимыми приложениями.</w:t>
      </w:r>
      <w:r w:rsidR="00B80479">
        <w:t xml:space="preserve"> </w:t>
      </w:r>
      <w:r w:rsidR="00B80479" w:rsidRPr="00723D42">
        <w:t xml:space="preserve">Указанные документы после их утверждения общим собранием подлежат обязательной </w:t>
      </w:r>
      <w:r w:rsidR="00B80479" w:rsidRPr="00723D42">
        <w:lastRenderedPageBreak/>
        <w:t>публикации на интернет- сайте СНТДОРОЖНИК.РФ, а также в социальных группах товарищества.</w:t>
      </w:r>
    </w:p>
    <w:p w:rsidR="00800D8B" w:rsidRDefault="00800D8B" w:rsidP="00DB16C6">
      <w:pPr>
        <w:jc w:val="both"/>
      </w:pPr>
    </w:p>
    <w:p w:rsidR="00800D8B" w:rsidRDefault="00800D8B" w:rsidP="00DB16C6">
      <w:pPr>
        <w:jc w:val="both"/>
      </w:pPr>
      <w:r w:rsidRPr="00723D42">
        <w:t xml:space="preserve">8.2. В случае выявления </w:t>
      </w:r>
      <w:r w:rsidR="00FD59CB" w:rsidRPr="00723D42">
        <w:t>р</w:t>
      </w:r>
      <w:r w:rsidRPr="00723D42">
        <w:t>евизионной комиссией серьезных нарушений и злоупотреблений, Общее собрание, наряду с утверждением отчета комиссии, может принять решение о привлечении нарушителей к дисциплинарной и/или материальной ответственности, или обратиться в суд для привлечения к административной или уголовной ответственности</w:t>
      </w:r>
      <w:r w:rsidR="00CC507D" w:rsidRPr="00723D42">
        <w:t xml:space="preserve">, возмещения нанесённого ущерба </w:t>
      </w:r>
      <w:r w:rsidR="00FD59CB" w:rsidRPr="00723D42">
        <w:t>т</w:t>
      </w:r>
      <w:r w:rsidR="00CC507D" w:rsidRPr="00723D42">
        <w:t>овариществу</w:t>
      </w:r>
      <w:r w:rsidRPr="00723D42">
        <w:t xml:space="preserve"> в соответствии с законодательством</w:t>
      </w:r>
      <w:r w:rsidR="00CC507D" w:rsidRPr="00723D42">
        <w:t xml:space="preserve"> РФ</w:t>
      </w:r>
      <w:r w:rsidRPr="00723D42">
        <w:t>.</w:t>
      </w:r>
    </w:p>
    <w:p w:rsidR="00800D8B" w:rsidRDefault="00800D8B" w:rsidP="00DB16C6">
      <w:pPr>
        <w:jc w:val="both"/>
      </w:pPr>
    </w:p>
    <w:p w:rsidR="00F85C95" w:rsidRDefault="00F85C95" w:rsidP="00DB16C6">
      <w:pPr>
        <w:jc w:val="both"/>
      </w:pPr>
    </w:p>
    <w:p w:rsidR="00F85C95" w:rsidRDefault="00F85C95" w:rsidP="00DB16C6">
      <w:pPr>
        <w:jc w:val="both"/>
      </w:pPr>
    </w:p>
    <w:sectPr w:rsidR="00F85C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45" w:rsidRDefault="004B3645" w:rsidP="005757F8">
      <w:r>
        <w:separator/>
      </w:r>
    </w:p>
  </w:endnote>
  <w:endnote w:type="continuationSeparator" w:id="0">
    <w:p w:rsidR="004B3645" w:rsidRDefault="004B3645" w:rsidP="005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04445"/>
      <w:docPartObj>
        <w:docPartGallery w:val="Page Numbers (Bottom of Page)"/>
        <w:docPartUnique/>
      </w:docPartObj>
    </w:sdtPr>
    <w:sdtEndPr/>
    <w:sdtContent>
      <w:p w:rsidR="005757F8" w:rsidRDefault="005757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42">
          <w:rPr>
            <w:noProof/>
          </w:rPr>
          <w:t>10</w:t>
        </w:r>
        <w:r>
          <w:fldChar w:fldCharType="end"/>
        </w:r>
      </w:p>
    </w:sdtContent>
  </w:sdt>
  <w:p w:rsidR="005757F8" w:rsidRDefault="00575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45" w:rsidRDefault="004B3645" w:rsidP="005757F8">
      <w:r>
        <w:separator/>
      </w:r>
    </w:p>
  </w:footnote>
  <w:footnote w:type="continuationSeparator" w:id="0">
    <w:p w:rsidR="004B3645" w:rsidRDefault="004B3645" w:rsidP="0057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C79"/>
    <w:multiLevelType w:val="multilevel"/>
    <w:tmpl w:val="C8D0710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8B"/>
    <w:rsid w:val="000601E7"/>
    <w:rsid w:val="00081A11"/>
    <w:rsid w:val="000A434B"/>
    <w:rsid w:val="000F666D"/>
    <w:rsid w:val="00102850"/>
    <w:rsid w:val="00150882"/>
    <w:rsid w:val="001A0951"/>
    <w:rsid w:val="001A1181"/>
    <w:rsid w:val="002143A9"/>
    <w:rsid w:val="002545C2"/>
    <w:rsid w:val="002820FD"/>
    <w:rsid w:val="002C7434"/>
    <w:rsid w:val="002E2890"/>
    <w:rsid w:val="00391E7A"/>
    <w:rsid w:val="004034B5"/>
    <w:rsid w:val="004B3645"/>
    <w:rsid w:val="004C1441"/>
    <w:rsid w:val="004C4318"/>
    <w:rsid w:val="004C445A"/>
    <w:rsid w:val="005757F8"/>
    <w:rsid w:val="005D272D"/>
    <w:rsid w:val="005E00D4"/>
    <w:rsid w:val="006B356A"/>
    <w:rsid w:val="006D62BA"/>
    <w:rsid w:val="00723D42"/>
    <w:rsid w:val="00793DFA"/>
    <w:rsid w:val="007950BE"/>
    <w:rsid w:val="007A3FF9"/>
    <w:rsid w:val="007D7DA1"/>
    <w:rsid w:val="00800D8B"/>
    <w:rsid w:val="00807444"/>
    <w:rsid w:val="00823823"/>
    <w:rsid w:val="0084136C"/>
    <w:rsid w:val="00847072"/>
    <w:rsid w:val="00876B7C"/>
    <w:rsid w:val="008C06DE"/>
    <w:rsid w:val="009C28F5"/>
    <w:rsid w:val="00A31CFA"/>
    <w:rsid w:val="00AC07A8"/>
    <w:rsid w:val="00AE5FA5"/>
    <w:rsid w:val="00AF7FDE"/>
    <w:rsid w:val="00B04698"/>
    <w:rsid w:val="00B37152"/>
    <w:rsid w:val="00B50DC3"/>
    <w:rsid w:val="00B80081"/>
    <w:rsid w:val="00B80479"/>
    <w:rsid w:val="00B97B49"/>
    <w:rsid w:val="00BA71E3"/>
    <w:rsid w:val="00C9729B"/>
    <w:rsid w:val="00CC507D"/>
    <w:rsid w:val="00D4383A"/>
    <w:rsid w:val="00DB16C6"/>
    <w:rsid w:val="00DD5A31"/>
    <w:rsid w:val="00DE009D"/>
    <w:rsid w:val="00EA4519"/>
    <w:rsid w:val="00EB0ACC"/>
    <w:rsid w:val="00F23399"/>
    <w:rsid w:val="00F25C7E"/>
    <w:rsid w:val="00F85C95"/>
    <w:rsid w:val="00FD2887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F8"/>
  </w:style>
  <w:style w:type="paragraph" w:styleId="a5">
    <w:name w:val="footer"/>
    <w:basedOn w:val="a"/>
    <w:link w:val="a6"/>
    <w:uiPriority w:val="99"/>
    <w:unhideWhenUsed/>
    <w:rsid w:val="00575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F8"/>
  </w:style>
  <w:style w:type="paragraph" w:styleId="a7">
    <w:name w:val="List Paragraph"/>
    <w:basedOn w:val="a"/>
    <w:uiPriority w:val="34"/>
    <w:qFormat/>
    <w:rsid w:val="0072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F8"/>
  </w:style>
  <w:style w:type="paragraph" w:styleId="a5">
    <w:name w:val="footer"/>
    <w:basedOn w:val="a"/>
    <w:link w:val="a6"/>
    <w:uiPriority w:val="99"/>
    <w:unhideWhenUsed/>
    <w:rsid w:val="00575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F8"/>
  </w:style>
  <w:style w:type="paragraph" w:styleId="a7">
    <w:name w:val="List Paragraph"/>
    <w:basedOn w:val="a"/>
    <w:uiPriority w:val="34"/>
    <w:qFormat/>
    <w:rsid w:val="0072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БЕЛИНДА</cp:lastModifiedBy>
  <cp:revision>17</cp:revision>
  <dcterms:created xsi:type="dcterms:W3CDTF">2020-04-09T02:07:00Z</dcterms:created>
  <dcterms:modified xsi:type="dcterms:W3CDTF">2021-12-04T14:58:00Z</dcterms:modified>
</cp:coreProperties>
</file>